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A6E3" w14:textId="60EFDA09" w:rsidR="009902D8" w:rsidRPr="008914D8" w:rsidRDefault="009902D8" w:rsidP="009902D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914D8">
        <w:rPr>
          <w:rFonts w:asciiTheme="minorHAnsi" w:hAnsiTheme="minorHAnsi" w:cstheme="minorHAnsi"/>
          <w:b/>
          <w:bCs/>
          <w:sz w:val="22"/>
          <w:szCs w:val="22"/>
        </w:rPr>
        <w:t>Curriculum Vitae - Dr Annalisa Contursi</w:t>
      </w:r>
    </w:p>
    <w:p w14:paraId="626300F5" w14:textId="77777777" w:rsidR="00107600" w:rsidRPr="002C0A01" w:rsidRDefault="00107600" w:rsidP="00107600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C0A01">
        <w:rPr>
          <w:rFonts w:asciiTheme="minorHAnsi" w:hAnsiTheme="minorHAnsi" w:cstheme="minorHAnsi"/>
          <w:b/>
          <w:sz w:val="22"/>
          <w:szCs w:val="22"/>
          <w:lang w:val="it-IT"/>
        </w:rPr>
        <w:t>PERSONAL DETAILS</w:t>
      </w:r>
    </w:p>
    <w:p w14:paraId="22091F3B" w14:textId="4E52D6BB" w:rsidR="009902D8" w:rsidRPr="00F56FA1" w:rsidRDefault="008914D8" w:rsidP="009902D8">
      <w:pPr>
        <w:spacing w:after="0"/>
        <w:rPr>
          <w:rFonts w:cstheme="minorHAnsi"/>
          <w:lang w:val="en-US"/>
        </w:rPr>
      </w:pPr>
      <w:r w:rsidRPr="00F56FA1">
        <w:rPr>
          <w:rFonts w:cstheme="minorHAnsi"/>
          <w:lang w:val="en-US"/>
        </w:rPr>
        <w:t>N</w:t>
      </w:r>
      <w:r w:rsidRPr="005139BA">
        <w:rPr>
          <w:rFonts w:cstheme="minorHAnsi"/>
          <w:lang w:val="en-US"/>
        </w:rPr>
        <w:t>ame</w:t>
      </w:r>
      <w:r w:rsidR="009902D8" w:rsidRPr="00F56FA1">
        <w:rPr>
          <w:rFonts w:cstheme="minorHAnsi"/>
          <w:lang w:val="en-US"/>
        </w:rPr>
        <w:tab/>
      </w:r>
      <w:r w:rsidR="009902D8" w:rsidRPr="00F56FA1">
        <w:rPr>
          <w:rFonts w:cstheme="minorHAnsi"/>
          <w:lang w:val="en-US"/>
        </w:rPr>
        <w:tab/>
      </w:r>
      <w:r w:rsidR="009902D8" w:rsidRPr="00F56FA1">
        <w:rPr>
          <w:rFonts w:cstheme="minorHAnsi"/>
          <w:lang w:val="en-US"/>
        </w:rPr>
        <w:tab/>
        <w:t>Annalisa</w:t>
      </w:r>
    </w:p>
    <w:p w14:paraId="52FFDEFE" w14:textId="16F9A254" w:rsidR="009902D8" w:rsidRPr="00F56FA1" w:rsidRDefault="002C0A01" w:rsidP="009902D8">
      <w:pPr>
        <w:spacing w:after="0"/>
        <w:rPr>
          <w:rFonts w:cstheme="minorHAnsi"/>
          <w:lang w:val="en-US"/>
        </w:rPr>
      </w:pPr>
      <w:r w:rsidRPr="005139BA">
        <w:rPr>
          <w:rFonts w:cstheme="minorHAnsi"/>
          <w:lang w:val="en-US"/>
        </w:rPr>
        <w:t xml:space="preserve">Surname </w:t>
      </w:r>
      <w:r w:rsidR="009902D8" w:rsidRPr="00F56FA1">
        <w:rPr>
          <w:rFonts w:cstheme="minorHAnsi"/>
          <w:lang w:val="en-US"/>
        </w:rPr>
        <w:tab/>
      </w:r>
      <w:r w:rsidR="009902D8" w:rsidRPr="00F56FA1">
        <w:rPr>
          <w:rFonts w:cstheme="minorHAnsi"/>
          <w:lang w:val="en-US"/>
        </w:rPr>
        <w:tab/>
        <w:t>Contursi</w:t>
      </w:r>
    </w:p>
    <w:p w14:paraId="3D1A97D5" w14:textId="3C627B19" w:rsidR="009902D8" w:rsidRPr="002F587D" w:rsidRDefault="008914D8" w:rsidP="009902D8">
      <w:pPr>
        <w:spacing w:after="0"/>
        <w:rPr>
          <w:rFonts w:cstheme="minorHAnsi"/>
          <w:lang w:val="en-US"/>
        </w:rPr>
      </w:pPr>
      <w:r w:rsidRPr="002C0A01">
        <w:rPr>
          <w:rFonts w:cstheme="minorHAnsi"/>
          <w:iCs/>
          <w:color w:val="000000"/>
          <w:lang w:val="en-US"/>
        </w:rPr>
        <w:t>Date of birth</w:t>
      </w:r>
      <w:r w:rsidR="009902D8" w:rsidRPr="002C0A01">
        <w:rPr>
          <w:rFonts w:cstheme="minorHAnsi"/>
          <w:lang w:val="en-US"/>
        </w:rPr>
        <w:tab/>
      </w:r>
      <w:r w:rsidRPr="002F587D">
        <w:rPr>
          <w:rFonts w:cstheme="minorHAnsi"/>
          <w:lang w:val="en-US"/>
        </w:rPr>
        <w:tab/>
        <w:t>Aug 14th, 1986</w:t>
      </w:r>
    </w:p>
    <w:p w14:paraId="403F8CE3" w14:textId="2724BCAF" w:rsidR="009902D8" w:rsidRPr="002F587D" w:rsidRDefault="008914D8" w:rsidP="009902D8">
      <w:pPr>
        <w:spacing w:after="0"/>
        <w:rPr>
          <w:rFonts w:cstheme="minorHAnsi"/>
          <w:lang w:val="en-US"/>
        </w:rPr>
      </w:pPr>
      <w:r w:rsidRPr="002F587D">
        <w:rPr>
          <w:rFonts w:cstheme="minorHAnsi"/>
          <w:lang w:val="en-US"/>
        </w:rPr>
        <w:t>Birth</w:t>
      </w:r>
      <w:r w:rsidR="009902D8" w:rsidRPr="002F587D">
        <w:rPr>
          <w:rFonts w:cstheme="minorHAnsi"/>
          <w:lang w:val="en-US"/>
        </w:rPr>
        <w:t xml:space="preserve"> </w:t>
      </w:r>
      <w:r w:rsidR="009902D8" w:rsidRPr="002F587D">
        <w:rPr>
          <w:rFonts w:cstheme="minorHAnsi"/>
          <w:lang w:val="en-US"/>
        </w:rPr>
        <w:tab/>
      </w:r>
      <w:r w:rsidRPr="002F587D">
        <w:rPr>
          <w:rFonts w:cstheme="minorHAnsi"/>
          <w:lang w:val="en-US"/>
        </w:rPr>
        <w:tab/>
      </w:r>
      <w:r w:rsidRPr="002F587D">
        <w:rPr>
          <w:rFonts w:cstheme="minorHAnsi"/>
          <w:lang w:val="en-US"/>
        </w:rPr>
        <w:tab/>
      </w:r>
      <w:proofErr w:type="spellStart"/>
      <w:r w:rsidR="009902D8" w:rsidRPr="002F587D">
        <w:rPr>
          <w:rFonts w:cstheme="minorHAnsi"/>
          <w:lang w:val="en-US"/>
        </w:rPr>
        <w:t>Brugg</w:t>
      </w:r>
      <w:proofErr w:type="spellEnd"/>
      <w:r w:rsidR="009902D8" w:rsidRPr="002F587D">
        <w:rPr>
          <w:rFonts w:cstheme="minorHAnsi"/>
          <w:lang w:val="en-US"/>
        </w:rPr>
        <w:t>, S</w:t>
      </w:r>
      <w:r w:rsidRPr="002F587D">
        <w:rPr>
          <w:rFonts w:cstheme="minorHAnsi"/>
          <w:lang w:val="en-US"/>
        </w:rPr>
        <w:t>witzerland</w:t>
      </w:r>
    </w:p>
    <w:p w14:paraId="27D64862" w14:textId="11D99DF5" w:rsidR="009902D8" w:rsidRPr="00BA32DB" w:rsidRDefault="009902D8" w:rsidP="009902D8">
      <w:pPr>
        <w:spacing w:after="0"/>
        <w:rPr>
          <w:rFonts w:cstheme="minorHAnsi"/>
        </w:rPr>
      </w:pPr>
      <w:r w:rsidRPr="00BA32DB">
        <w:rPr>
          <w:rFonts w:cstheme="minorHAnsi"/>
        </w:rPr>
        <w:t xml:space="preserve">e-mail </w:t>
      </w:r>
      <w:r w:rsidRPr="00BA32DB">
        <w:rPr>
          <w:rFonts w:cstheme="minorHAnsi"/>
        </w:rPr>
        <w:tab/>
      </w:r>
      <w:r w:rsidRPr="00BA32DB">
        <w:rPr>
          <w:rFonts w:cstheme="minorHAnsi"/>
        </w:rPr>
        <w:tab/>
      </w:r>
      <w:r w:rsidRPr="00BA32DB">
        <w:rPr>
          <w:rFonts w:cstheme="minorHAnsi"/>
        </w:rPr>
        <w:tab/>
      </w:r>
      <w:r w:rsidR="008914D8" w:rsidRPr="00BA32DB">
        <w:rPr>
          <w:rFonts w:cstheme="minorHAnsi"/>
        </w:rPr>
        <w:t>annalisa</w:t>
      </w:r>
      <w:r w:rsidR="00BA32DB" w:rsidRPr="00BA32DB">
        <w:rPr>
          <w:rFonts w:cstheme="minorHAnsi"/>
        </w:rPr>
        <w:t>.</w:t>
      </w:r>
      <w:r w:rsidRPr="00BA32DB">
        <w:rPr>
          <w:rFonts w:cstheme="minorHAnsi"/>
        </w:rPr>
        <w:t>contursi@</w:t>
      </w:r>
      <w:r w:rsidR="00BA32DB">
        <w:rPr>
          <w:rFonts w:cstheme="minorHAnsi"/>
        </w:rPr>
        <w:t>unich.it</w:t>
      </w:r>
    </w:p>
    <w:p w14:paraId="62A39737" w14:textId="2FC0A8D2" w:rsidR="009902D8" w:rsidRDefault="008914D8" w:rsidP="009902D8">
      <w:pPr>
        <w:spacing w:after="0"/>
        <w:rPr>
          <w:rFonts w:cstheme="minorHAnsi"/>
          <w:lang w:val="en-US"/>
        </w:rPr>
      </w:pPr>
      <w:r w:rsidRPr="00F56FA1">
        <w:rPr>
          <w:rFonts w:cstheme="minorHAnsi"/>
          <w:lang w:val="en-US"/>
        </w:rPr>
        <w:t>Nationali</w:t>
      </w:r>
      <w:r w:rsidRPr="002C0A01">
        <w:rPr>
          <w:rFonts w:cstheme="minorHAnsi"/>
          <w:lang w:val="en-US"/>
        </w:rPr>
        <w:t>ty</w:t>
      </w:r>
      <w:r w:rsidR="009902D8" w:rsidRPr="00F56FA1">
        <w:rPr>
          <w:rFonts w:cstheme="minorHAnsi"/>
          <w:lang w:val="en-US"/>
        </w:rPr>
        <w:tab/>
      </w:r>
      <w:r w:rsidR="009902D8" w:rsidRPr="00F56FA1">
        <w:rPr>
          <w:rFonts w:cstheme="minorHAnsi"/>
          <w:lang w:val="en-US"/>
        </w:rPr>
        <w:tab/>
        <w:t>Italian</w:t>
      </w:r>
    </w:p>
    <w:p w14:paraId="0D1957BC" w14:textId="77777777" w:rsidR="00CF2878" w:rsidRPr="00F56FA1" w:rsidRDefault="00CF2878" w:rsidP="009902D8">
      <w:pPr>
        <w:spacing w:after="0"/>
        <w:rPr>
          <w:rFonts w:cstheme="minorHAnsi"/>
          <w:lang w:val="en-US"/>
        </w:rPr>
      </w:pPr>
    </w:p>
    <w:p w14:paraId="2EC7FA74" w14:textId="75BAEC0D" w:rsidR="00107600" w:rsidRPr="00F56FA1" w:rsidRDefault="00107600" w:rsidP="00107600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14D8">
        <w:rPr>
          <w:rFonts w:asciiTheme="minorHAnsi" w:hAnsiTheme="minorHAnsi" w:cstheme="minorHAnsi"/>
          <w:b/>
          <w:sz w:val="22"/>
          <w:szCs w:val="22"/>
        </w:rPr>
        <w:t>EDUCATION</w:t>
      </w:r>
    </w:p>
    <w:p w14:paraId="1EFE92AE" w14:textId="1EF64093" w:rsidR="00107600" w:rsidRPr="002F587D" w:rsidRDefault="00107600" w:rsidP="00D347CB">
      <w:pPr>
        <w:pStyle w:val="Testonormale"/>
        <w:ind w:left="2120" w:hanging="2121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914D8">
        <w:rPr>
          <w:rFonts w:asciiTheme="minorHAnsi" w:hAnsiTheme="minorHAnsi" w:cstheme="minorHAnsi"/>
          <w:b/>
          <w:sz w:val="22"/>
          <w:szCs w:val="22"/>
        </w:rPr>
        <w:t>2016</w:t>
      </w:r>
      <w:r w:rsidRPr="008914D8">
        <w:rPr>
          <w:rFonts w:asciiTheme="minorHAnsi" w:hAnsiTheme="minorHAnsi" w:cstheme="minorHAnsi"/>
          <w:b/>
          <w:sz w:val="22"/>
          <w:szCs w:val="22"/>
        </w:rPr>
        <w:tab/>
      </w:r>
      <w:r w:rsidRPr="008914D8">
        <w:rPr>
          <w:rFonts w:asciiTheme="minorHAnsi" w:hAnsiTheme="minorHAnsi" w:cstheme="minorHAnsi"/>
          <w:b/>
          <w:sz w:val="22"/>
          <w:szCs w:val="22"/>
        </w:rPr>
        <w:tab/>
      </w:r>
      <w:r w:rsidRPr="008914D8">
        <w:rPr>
          <w:rFonts w:asciiTheme="minorHAnsi" w:hAnsiTheme="minorHAnsi" w:cstheme="minorHAnsi"/>
          <w:sz w:val="22"/>
          <w:szCs w:val="22"/>
        </w:rPr>
        <w:t xml:space="preserve">Course: “Animals for </w:t>
      </w:r>
      <w:proofErr w:type="spellStart"/>
      <w:r w:rsidRPr="008914D8">
        <w:rPr>
          <w:rFonts w:asciiTheme="minorHAnsi" w:hAnsiTheme="minorHAnsi" w:cstheme="minorHAnsi"/>
          <w:sz w:val="22"/>
          <w:szCs w:val="22"/>
        </w:rPr>
        <w:t>scientific</w:t>
      </w:r>
      <w:proofErr w:type="spellEnd"/>
      <w:r w:rsidRPr="008914D8">
        <w:rPr>
          <w:rFonts w:asciiTheme="minorHAnsi" w:hAnsiTheme="minorHAnsi" w:cstheme="minorHAnsi"/>
          <w:sz w:val="22"/>
          <w:szCs w:val="22"/>
        </w:rPr>
        <w:t xml:space="preserve"> and educational </w:t>
      </w:r>
      <w:proofErr w:type="spellStart"/>
      <w:r w:rsidRPr="008914D8">
        <w:rPr>
          <w:rFonts w:asciiTheme="minorHAnsi" w:hAnsiTheme="minorHAnsi" w:cstheme="minorHAnsi"/>
          <w:sz w:val="22"/>
          <w:szCs w:val="22"/>
        </w:rPr>
        <w:t>purposes</w:t>
      </w:r>
      <w:proofErr w:type="spellEnd"/>
      <w:r w:rsidRPr="008914D8">
        <w:rPr>
          <w:rFonts w:asciiTheme="minorHAnsi" w:hAnsiTheme="minorHAnsi" w:cstheme="minorHAnsi"/>
          <w:sz w:val="22"/>
          <w:szCs w:val="22"/>
        </w:rPr>
        <w:t xml:space="preserve"> (1st edition 2016)”, IZS Abruzzo and Molise "G. Caporale ", Teramo, </w:t>
      </w:r>
      <w:proofErr w:type="spellStart"/>
      <w:r w:rsidRPr="008914D8">
        <w:rPr>
          <w:rFonts w:asciiTheme="minorHAnsi" w:hAnsiTheme="minorHAnsi" w:cstheme="minorHAnsi"/>
          <w:sz w:val="22"/>
          <w:szCs w:val="22"/>
        </w:rPr>
        <w:t>Italy</w:t>
      </w:r>
      <w:proofErr w:type="spellEnd"/>
      <w:r w:rsidRPr="008914D8">
        <w:rPr>
          <w:rFonts w:asciiTheme="minorHAnsi" w:hAnsiTheme="minorHAnsi" w:cstheme="minorHAnsi"/>
          <w:sz w:val="22"/>
          <w:szCs w:val="22"/>
        </w:rPr>
        <w:t xml:space="preserve"> 21-28 </w:t>
      </w:r>
      <w:proofErr w:type="spellStart"/>
      <w:r w:rsidRPr="008914D8">
        <w:rPr>
          <w:rFonts w:asciiTheme="minorHAnsi" w:hAnsiTheme="minorHAnsi" w:cstheme="minorHAnsi"/>
          <w:sz w:val="22"/>
          <w:szCs w:val="22"/>
        </w:rPr>
        <w:t>October</w:t>
      </w:r>
      <w:proofErr w:type="spellEnd"/>
      <w:r w:rsidRPr="008914D8">
        <w:rPr>
          <w:rFonts w:asciiTheme="minorHAnsi" w:hAnsiTheme="minorHAnsi" w:cstheme="minorHAnsi"/>
          <w:sz w:val="22"/>
          <w:szCs w:val="22"/>
        </w:rPr>
        <w:t xml:space="preserve"> 2016</w:t>
      </w:r>
    </w:p>
    <w:p w14:paraId="49B23DDF" w14:textId="77777777" w:rsidR="00D347CB" w:rsidRPr="008914D8" w:rsidRDefault="00D347CB" w:rsidP="00D347CB">
      <w:pPr>
        <w:pStyle w:val="Testonormale"/>
        <w:ind w:left="2120" w:hanging="2121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3AA28D" w14:textId="0853EC57" w:rsidR="00101231" w:rsidRPr="008914D8" w:rsidRDefault="00107600" w:rsidP="00D347CB">
      <w:pPr>
        <w:spacing w:after="0" w:line="240" w:lineRule="auto"/>
        <w:ind w:left="2124" w:hanging="2121"/>
        <w:contextualSpacing/>
        <w:rPr>
          <w:rFonts w:cstheme="minorHAnsi"/>
          <w:bCs/>
          <w:iCs/>
          <w:lang w:val="en-US"/>
        </w:rPr>
      </w:pPr>
      <w:r w:rsidRPr="008914D8">
        <w:rPr>
          <w:rFonts w:cstheme="minorHAnsi"/>
          <w:b/>
          <w:noProof/>
          <w:lang w:val="en-US" w:eastAsia="it-IT"/>
        </w:rPr>
        <w:t>2015</w:t>
      </w:r>
      <w:r w:rsidRPr="008914D8">
        <w:rPr>
          <w:rFonts w:cstheme="minorHAnsi"/>
          <w:b/>
          <w:noProof/>
          <w:lang w:val="en-US" w:eastAsia="it-IT"/>
        </w:rPr>
        <w:tab/>
      </w:r>
      <w:r w:rsidRPr="008914D8">
        <w:rPr>
          <w:rFonts w:cstheme="minorHAnsi"/>
          <w:noProof/>
          <w:lang w:val="en-US" w:eastAsia="it-IT"/>
        </w:rPr>
        <w:t>PhD,</w:t>
      </w:r>
      <w:r w:rsidRPr="008914D8">
        <w:rPr>
          <w:rFonts w:cstheme="minorHAnsi"/>
          <w:b/>
          <w:noProof/>
          <w:lang w:val="en-US" w:eastAsia="it-IT"/>
        </w:rPr>
        <w:t xml:space="preserve"> </w:t>
      </w:r>
      <w:r w:rsidRPr="008914D8">
        <w:rPr>
          <w:rFonts w:cstheme="minorHAnsi"/>
          <w:lang w:val="en-US"/>
        </w:rPr>
        <w:t>“</w:t>
      </w:r>
      <w:r w:rsidRPr="008914D8">
        <w:rPr>
          <w:rFonts w:cstheme="minorHAnsi"/>
          <w:bCs/>
          <w:iCs/>
          <w:lang w:val="en-US"/>
        </w:rPr>
        <w:t xml:space="preserve">Atlas of microRNA expression along the crypt-villus axis of the intestinal mucosa: relevance in colon tumorigenesis” Mario Negri Sud Foundation, Chieti-Italy Laboratory of Lipid Metabolism and Cancer and Department of Experimental and Clinical Sciences, University G. </w:t>
      </w:r>
      <w:proofErr w:type="spellStart"/>
      <w:r w:rsidRPr="008914D8">
        <w:rPr>
          <w:rFonts w:cstheme="minorHAnsi"/>
          <w:bCs/>
          <w:iCs/>
          <w:lang w:val="en-US"/>
        </w:rPr>
        <w:t>d’Annunzio</w:t>
      </w:r>
      <w:proofErr w:type="spellEnd"/>
      <w:r w:rsidRPr="008914D8">
        <w:rPr>
          <w:rFonts w:cstheme="minorHAnsi"/>
          <w:bCs/>
          <w:iCs/>
          <w:lang w:val="en-US"/>
        </w:rPr>
        <w:t>, Chieti-Pescara.</w:t>
      </w:r>
    </w:p>
    <w:p w14:paraId="4E90C711" w14:textId="77777777" w:rsidR="00D347CB" w:rsidRPr="008914D8" w:rsidRDefault="00D347CB" w:rsidP="00D347CB">
      <w:pPr>
        <w:spacing w:after="0" w:line="240" w:lineRule="auto"/>
        <w:ind w:left="2127" w:hanging="2121"/>
        <w:contextualSpacing/>
        <w:rPr>
          <w:rFonts w:cstheme="minorHAnsi"/>
          <w:bCs/>
          <w:iCs/>
          <w:lang w:val="en-US"/>
        </w:rPr>
      </w:pPr>
    </w:p>
    <w:p w14:paraId="40BAA41A" w14:textId="72F57941" w:rsidR="00107600" w:rsidRPr="002C0A01" w:rsidRDefault="00107600" w:rsidP="00D347CB">
      <w:pPr>
        <w:spacing w:after="0" w:line="240" w:lineRule="auto"/>
        <w:ind w:left="2124" w:hanging="2121"/>
        <w:contextualSpacing/>
        <w:rPr>
          <w:rFonts w:cstheme="minorHAnsi"/>
          <w:lang w:val="en-US"/>
        </w:rPr>
      </w:pPr>
      <w:r w:rsidRPr="002F587D">
        <w:rPr>
          <w:rFonts w:cstheme="minorHAnsi"/>
          <w:b/>
          <w:noProof/>
          <w:lang w:val="en-US" w:eastAsia="it-IT"/>
        </w:rPr>
        <w:t>2010</w:t>
      </w:r>
      <w:r w:rsidRPr="002F587D">
        <w:rPr>
          <w:rFonts w:cstheme="minorHAnsi"/>
          <w:b/>
          <w:noProof/>
          <w:lang w:val="en-US" w:eastAsia="it-IT"/>
        </w:rPr>
        <w:tab/>
      </w:r>
      <w:r w:rsidRPr="002C0A01">
        <w:rPr>
          <w:rFonts w:cstheme="minorHAnsi"/>
          <w:lang w:val="en-US"/>
        </w:rPr>
        <w:t>Board certification as licensed biologist</w:t>
      </w:r>
    </w:p>
    <w:p w14:paraId="45F605E4" w14:textId="0A9157FB" w:rsidR="00D347CB" w:rsidRPr="002F587D" w:rsidRDefault="00D347CB" w:rsidP="00D347CB">
      <w:pPr>
        <w:spacing w:after="0" w:line="240" w:lineRule="auto"/>
        <w:ind w:left="2124" w:hanging="2121"/>
        <w:contextualSpacing/>
        <w:rPr>
          <w:rFonts w:cstheme="minorHAnsi"/>
          <w:lang w:val="en-US"/>
        </w:rPr>
      </w:pPr>
    </w:p>
    <w:p w14:paraId="6C7FD851" w14:textId="426B8CB2" w:rsidR="00107600" w:rsidRDefault="00107600" w:rsidP="00D347CB">
      <w:pPr>
        <w:autoSpaceDE w:val="0"/>
        <w:autoSpaceDN w:val="0"/>
        <w:adjustRightInd w:val="0"/>
        <w:spacing w:after="0" w:line="240" w:lineRule="auto"/>
        <w:ind w:left="2124" w:hanging="2121"/>
        <w:contextualSpacing/>
        <w:rPr>
          <w:rFonts w:cstheme="minorHAnsi"/>
          <w:lang w:val="en-US"/>
        </w:rPr>
      </w:pPr>
      <w:r w:rsidRPr="008914D8">
        <w:rPr>
          <w:rFonts w:cstheme="minorHAnsi"/>
          <w:b/>
          <w:noProof/>
          <w:lang w:val="en-US" w:eastAsia="it-IT"/>
        </w:rPr>
        <w:t>2010</w:t>
      </w:r>
      <w:r w:rsidRPr="008914D8">
        <w:rPr>
          <w:rFonts w:cstheme="minorHAnsi"/>
          <w:b/>
          <w:noProof/>
          <w:lang w:val="en-US" w:eastAsia="it-IT"/>
        </w:rPr>
        <w:tab/>
      </w:r>
      <w:r w:rsidRPr="008914D8">
        <w:rPr>
          <w:rFonts w:cstheme="minorHAnsi"/>
          <w:lang w:val="en-US"/>
        </w:rPr>
        <w:t xml:space="preserve">Master of Science – Applied Biology, University of </w:t>
      </w:r>
      <w:proofErr w:type="spellStart"/>
      <w:r w:rsidRPr="008914D8">
        <w:rPr>
          <w:rFonts w:cstheme="minorHAnsi"/>
          <w:lang w:val="en-US"/>
        </w:rPr>
        <w:t>of</w:t>
      </w:r>
      <w:proofErr w:type="spellEnd"/>
      <w:r w:rsidRPr="008914D8">
        <w:rPr>
          <w:rFonts w:cstheme="minorHAnsi"/>
          <w:lang w:val="en-US"/>
        </w:rPr>
        <w:t xml:space="preserve"> Ancona, Italy. Final </w:t>
      </w:r>
      <w:r w:rsidR="00D347CB" w:rsidRPr="008914D8">
        <w:rPr>
          <w:rFonts w:cstheme="minorHAnsi"/>
          <w:lang w:val="en-US"/>
        </w:rPr>
        <w:t xml:space="preserve">vote: 110/110 cum laude </w:t>
      </w:r>
    </w:p>
    <w:p w14:paraId="33015FCF" w14:textId="77777777" w:rsidR="00CF2878" w:rsidRPr="002F587D" w:rsidRDefault="00CF2878" w:rsidP="00D347CB">
      <w:pPr>
        <w:autoSpaceDE w:val="0"/>
        <w:autoSpaceDN w:val="0"/>
        <w:adjustRightInd w:val="0"/>
        <w:spacing w:after="0" w:line="240" w:lineRule="auto"/>
        <w:ind w:left="2124" w:hanging="2121"/>
        <w:contextualSpacing/>
        <w:rPr>
          <w:rFonts w:cstheme="minorHAnsi"/>
          <w:lang w:val="en-US"/>
        </w:rPr>
      </w:pPr>
    </w:p>
    <w:p w14:paraId="4B47C1C0" w14:textId="5802F8F2" w:rsidR="00107600" w:rsidRPr="008914D8" w:rsidRDefault="00107600" w:rsidP="00107600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4D8">
        <w:rPr>
          <w:rFonts w:asciiTheme="minorHAnsi" w:hAnsiTheme="minorHAnsi" w:cstheme="minorHAnsi"/>
          <w:b/>
          <w:sz w:val="22"/>
          <w:szCs w:val="22"/>
        </w:rPr>
        <w:t>WORK EXPERIENCE</w:t>
      </w:r>
    </w:p>
    <w:p w14:paraId="362798FE" w14:textId="0C11DA96" w:rsidR="00107600" w:rsidRPr="008914D8" w:rsidRDefault="00107600" w:rsidP="00D347CB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lang w:val="en-US"/>
        </w:rPr>
      </w:pPr>
      <w:r w:rsidRPr="002F587D">
        <w:rPr>
          <w:rFonts w:cstheme="minorHAnsi"/>
          <w:b/>
          <w:lang w:val="en-US"/>
        </w:rPr>
        <w:t>Nov 2015- Present</w:t>
      </w:r>
      <w:r w:rsidRPr="002F587D">
        <w:rPr>
          <w:rFonts w:cstheme="minorHAnsi"/>
          <w:lang w:val="en-US"/>
        </w:rPr>
        <w:t xml:space="preserve"> </w:t>
      </w:r>
      <w:r w:rsidRPr="002F587D">
        <w:rPr>
          <w:rFonts w:cstheme="minorHAnsi"/>
          <w:lang w:val="en-US"/>
        </w:rPr>
        <w:tab/>
      </w:r>
      <w:r w:rsidR="00D347CB" w:rsidRPr="008914D8">
        <w:rPr>
          <w:rFonts w:cstheme="minorHAnsi"/>
          <w:lang w:val="en-US"/>
        </w:rPr>
        <w:t xml:space="preserve">Research Associate, </w:t>
      </w:r>
      <w:r w:rsidRPr="008914D8">
        <w:rPr>
          <w:rFonts w:cstheme="minorHAnsi"/>
          <w:lang w:val="en-US"/>
        </w:rPr>
        <w:t>University of Study G.D’ Annunzio – Department of Neuroscience, Imaging and Clinical Science</w:t>
      </w:r>
      <w:r w:rsidR="00D347CB" w:rsidRPr="008914D8">
        <w:rPr>
          <w:rFonts w:cstheme="minorHAnsi"/>
          <w:lang w:val="en-US"/>
        </w:rPr>
        <w:t xml:space="preserve">. Mentor: Paola </w:t>
      </w:r>
      <w:proofErr w:type="spellStart"/>
      <w:r w:rsidR="00D347CB" w:rsidRPr="008914D8">
        <w:rPr>
          <w:rFonts w:cstheme="minorHAnsi"/>
          <w:lang w:val="en-US"/>
        </w:rPr>
        <w:t>Patrignani</w:t>
      </w:r>
      <w:proofErr w:type="spellEnd"/>
    </w:p>
    <w:p w14:paraId="382E2E3B" w14:textId="77777777" w:rsidR="00D347CB" w:rsidRPr="008914D8" w:rsidRDefault="00D347CB" w:rsidP="00D347C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914D8">
        <w:rPr>
          <w:rFonts w:cstheme="minorHAnsi"/>
          <w:b/>
          <w:lang w:val="en-US"/>
        </w:rPr>
        <w:t xml:space="preserve">April 2015 – Nov </w:t>
      </w:r>
      <w:proofErr w:type="gramStart"/>
      <w:r w:rsidRPr="008914D8">
        <w:rPr>
          <w:rFonts w:cstheme="minorHAnsi"/>
          <w:b/>
          <w:lang w:val="en-US"/>
        </w:rPr>
        <w:t xml:space="preserve">2015  </w:t>
      </w:r>
      <w:r w:rsidRPr="008914D8">
        <w:rPr>
          <w:rFonts w:cstheme="minorHAnsi"/>
          <w:lang w:val="en-US"/>
        </w:rPr>
        <w:t>Research</w:t>
      </w:r>
      <w:proofErr w:type="gramEnd"/>
      <w:r w:rsidRPr="008914D8">
        <w:rPr>
          <w:rFonts w:cstheme="minorHAnsi"/>
          <w:lang w:val="en-US"/>
        </w:rPr>
        <w:t xml:space="preserve"> Associate, INBB-Biostructures and Biosystems National</w:t>
      </w:r>
    </w:p>
    <w:p w14:paraId="5EB055BD" w14:textId="2D5C59F1" w:rsidR="00D347CB" w:rsidRPr="008914D8" w:rsidRDefault="00D347CB" w:rsidP="00D347CB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lang w:val="en-US"/>
        </w:rPr>
      </w:pPr>
      <w:r w:rsidRPr="008914D8">
        <w:rPr>
          <w:rFonts w:cstheme="minorHAnsi"/>
          <w:lang w:val="en-US"/>
        </w:rPr>
        <w:t xml:space="preserve">Institute </w:t>
      </w:r>
      <w:proofErr w:type="spellStart"/>
      <w:r w:rsidRPr="008914D8">
        <w:rPr>
          <w:rFonts w:cstheme="minorHAnsi"/>
          <w:lang w:val="en-US"/>
        </w:rPr>
        <w:t>Resarch</w:t>
      </w:r>
      <w:proofErr w:type="spellEnd"/>
      <w:r w:rsidRPr="008914D8">
        <w:rPr>
          <w:rFonts w:cstheme="minorHAnsi"/>
          <w:lang w:val="en-US"/>
        </w:rPr>
        <w:t xml:space="preserve"> Unit of Bari, Italy</w:t>
      </w:r>
    </w:p>
    <w:p w14:paraId="2F5AE214" w14:textId="5C9DD0B3" w:rsidR="00107600" w:rsidRPr="008914D8" w:rsidRDefault="00107600" w:rsidP="00D347C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914D8">
        <w:rPr>
          <w:rFonts w:cstheme="minorHAnsi"/>
          <w:b/>
          <w:lang w:val="en-US"/>
        </w:rPr>
        <w:t>Jun 2014 – Mar 2014</w:t>
      </w:r>
      <w:r w:rsidRPr="008914D8">
        <w:rPr>
          <w:rFonts w:cstheme="minorHAnsi"/>
          <w:lang w:val="en-US"/>
        </w:rPr>
        <w:t xml:space="preserve"> </w:t>
      </w:r>
      <w:r w:rsidR="00D347CB" w:rsidRPr="008914D8">
        <w:rPr>
          <w:rFonts w:cstheme="minorHAnsi"/>
          <w:lang w:val="en-US"/>
        </w:rPr>
        <w:tab/>
      </w:r>
      <w:r w:rsidRPr="008914D8">
        <w:rPr>
          <w:rFonts w:cstheme="minorHAnsi"/>
          <w:lang w:val="en-US"/>
        </w:rPr>
        <w:t>Research Fellow at the Department of Basic Medical Sciences, Neuroscience</w:t>
      </w:r>
    </w:p>
    <w:p w14:paraId="4C9FF534" w14:textId="77777777" w:rsidR="00107600" w:rsidRPr="008914D8" w:rsidRDefault="00107600" w:rsidP="00D347CB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lang w:val="en-US"/>
        </w:rPr>
      </w:pPr>
      <w:r w:rsidRPr="008914D8">
        <w:rPr>
          <w:rFonts w:cstheme="minorHAnsi"/>
          <w:lang w:val="en-US"/>
        </w:rPr>
        <w:t>and Sense Organs. Mentor: Gaetano Villani</w:t>
      </w:r>
    </w:p>
    <w:p w14:paraId="2F8EA0DC" w14:textId="6E8ABAC1" w:rsidR="00107600" w:rsidRPr="002F587D" w:rsidRDefault="00107600" w:rsidP="00D347C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914D8">
        <w:rPr>
          <w:rFonts w:cstheme="minorHAnsi"/>
          <w:b/>
          <w:lang w:val="en-US"/>
        </w:rPr>
        <w:t>Jan 2011- May</w:t>
      </w:r>
      <w:r w:rsidRPr="002F587D">
        <w:rPr>
          <w:rFonts w:cstheme="minorHAnsi"/>
          <w:b/>
          <w:lang w:val="en-US"/>
        </w:rPr>
        <w:t xml:space="preserve"> 2014</w:t>
      </w:r>
      <w:r w:rsidRPr="002F587D">
        <w:rPr>
          <w:rFonts w:cstheme="minorHAnsi"/>
          <w:lang w:val="en-US"/>
        </w:rPr>
        <w:t xml:space="preserve"> </w:t>
      </w:r>
      <w:r w:rsidR="00D347CB" w:rsidRPr="002F587D">
        <w:rPr>
          <w:rFonts w:cstheme="minorHAnsi"/>
          <w:lang w:val="en-US"/>
        </w:rPr>
        <w:tab/>
      </w:r>
      <w:r w:rsidRPr="008914D8">
        <w:rPr>
          <w:rFonts w:cstheme="minorHAnsi"/>
          <w:lang w:val="en-US"/>
        </w:rPr>
        <w:t>PhD Student a</w:t>
      </w:r>
      <w:r w:rsidRPr="002F587D">
        <w:rPr>
          <w:rFonts w:cstheme="minorHAnsi"/>
          <w:lang w:val="en-US"/>
        </w:rPr>
        <w:t>t Mario Negri Sud Institute, Department of Translational</w:t>
      </w:r>
    </w:p>
    <w:p w14:paraId="0DBDF104" w14:textId="1975AB9F" w:rsidR="00107600" w:rsidRPr="008914D8" w:rsidRDefault="00107600" w:rsidP="00D347CB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</w:rPr>
      </w:pPr>
      <w:r w:rsidRPr="008914D8">
        <w:rPr>
          <w:rFonts w:cstheme="minorHAnsi"/>
          <w:lang w:val="en-US"/>
        </w:rPr>
        <w:t xml:space="preserve">Pharmacology, Laboratory of Lipid Metabolism and Cancer. </w:t>
      </w:r>
      <w:proofErr w:type="spellStart"/>
      <w:r w:rsidR="00D347CB" w:rsidRPr="008914D8">
        <w:rPr>
          <w:rFonts w:cstheme="minorHAnsi"/>
        </w:rPr>
        <w:t>Mentor</w:t>
      </w:r>
      <w:proofErr w:type="spellEnd"/>
      <w:r w:rsidRPr="008914D8">
        <w:rPr>
          <w:rFonts w:cstheme="minorHAnsi"/>
        </w:rPr>
        <w:t>:</w:t>
      </w:r>
    </w:p>
    <w:p w14:paraId="4AD3D8CE" w14:textId="2BA5BD1D" w:rsidR="00107600" w:rsidRPr="008914D8" w:rsidRDefault="00107600" w:rsidP="00D347CB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</w:rPr>
      </w:pPr>
      <w:r w:rsidRPr="008914D8">
        <w:rPr>
          <w:rFonts w:cstheme="minorHAnsi"/>
        </w:rPr>
        <w:t>Mariani Costantini and Antonio Moschetta</w:t>
      </w:r>
    </w:p>
    <w:p w14:paraId="20B294FF" w14:textId="648D79FF" w:rsidR="00F76085" w:rsidRPr="00BA32DB" w:rsidRDefault="00D347CB" w:rsidP="00BA32DB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lang w:val="en-US"/>
        </w:rPr>
      </w:pPr>
      <w:r w:rsidRPr="008914D8">
        <w:rPr>
          <w:rFonts w:cstheme="minorHAnsi"/>
          <w:b/>
          <w:lang w:val="en-US"/>
        </w:rPr>
        <w:t>2009-2010</w:t>
      </w:r>
      <w:r w:rsidRPr="008914D8">
        <w:rPr>
          <w:rFonts w:cstheme="minorHAnsi"/>
          <w:lang w:val="en-US"/>
        </w:rPr>
        <w:tab/>
      </w:r>
      <w:r w:rsidRPr="008914D8">
        <w:rPr>
          <w:rFonts w:cstheme="minorHAnsi"/>
          <w:lang w:val="en-US"/>
        </w:rPr>
        <w:tab/>
        <w:t xml:space="preserve">Undergraduate Research </w:t>
      </w:r>
      <w:proofErr w:type="gramStart"/>
      <w:r w:rsidRPr="008914D8">
        <w:rPr>
          <w:rFonts w:cstheme="minorHAnsi"/>
          <w:lang w:val="en-US"/>
        </w:rPr>
        <w:t>Internship  University</w:t>
      </w:r>
      <w:proofErr w:type="gramEnd"/>
      <w:r w:rsidRPr="008914D8">
        <w:rPr>
          <w:rFonts w:cstheme="minorHAnsi"/>
          <w:lang w:val="en-US"/>
        </w:rPr>
        <w:t xml:space="preserve"> of Ancona, Department of Biochemistry, Biology and Genetics Research activities: “Production of wild-type and mutant NAD(P)H dehydrogenase quinone 1 (NQO1) recombinant for assay of degradation”</w:t>
      </w:r>
    </w:p>
    <w:p w14:paraId="7CF1273E" w14:textId="77777777" w:rsidR="00F76085" w:rsidRDefault="00F76085" w:rsidP="00D347CB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29EA69" w14:textId="7E0ABC92" w:rsidR="00D347CB" w:rsidRPr="006A1C32" w:rsidRDefault="00D347CB" w:rsidP="00D347CB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14D8">
        <w:rPr>
          <w:rFonts w:asciiTheme="minorHAnsi" w:hAnsiTheme="minorHAnsi" w:cstheme="minorHAnsi"/>
          <w:b/>
          <w:sz w:val="22"/>
          <w:szCs w:val="22"/>
        </w:rPr>
        <w:t>PUBLICATIONS</w:t>
      </w:r>
    </w:p>
    <w:p w14:paraId="2C129EE1" w14:textId="34054BCB" w:rsidR="00D347CB" w:rsidRDefault="00D347CB" w:rsidP="00D347CB">
      <w:pPr>
        <w:pStyle w:val="Testonormale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8914D8">
        <w:rPr>
          <w:rFonts w:asciiTheme="minorHAnsi" w:hAnsiTheme="minorHAnsi" w:cstheme="minorHAnsi"/>
          <w:b/>
          <w:i/>
          <w:sz w:val="22"/>
          <w:szCs w:val="22"/>
        </w:rPr>
        <w:t>Refereed</w:t>
      </w:r>
      <w:proofErr w:type="spellEnd"/>
      <w:r w:rsidRPr="008914D8">
        <w:rPr>
          <w:rFonts w:asciiTheme="minorHAnsi" w:hAnsiTheme="minorHAnsi" w:cstheme="minorHAnsi"/>
          <w:b/>
          <w:i/>
          <w:sz w:val="22"/>
          <w:szCs w:val="22"/>
        </w:rPr>
        <w:t xml:space="preserve"> Journal Papers:</w:t>
      </w:r>
    </w:p>
    <w:p w14:paraId="4A396FD4" w14:textId="77777777" w:rsidR="004F11FC" w:rsidRDefault="004F11FC" w:rsidP="00D347CB">
      <w:pPr>
        <w:pStyle w:val="Testonormale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061DC30" w14:textId="21FCB12B" w:rsidR="004775DF" w:rsidRPr="00332F49" w:rsidRDefault="00332F49" w:rsidP="00332F49">
      <w:pPr>
        <w:pStyle w:val="Testonormale"/>
        <w:numPr>
          <w:ilvl w:val="0"/>
          <w:numId w:val="18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32F49">
        <w:rPr>
          <w:rFonts w:asciiTheme="minorHAnsi" w:hAnsiTheme="minorHAnsi" w:cstheme="minorHAnsi"/>
          <w:bCs/>
          <w:iCs/>
          <w:sz w:val="22"/>
          <w:szCs w:val="22"/>
        </w:rPr>
        <w:t>Cariello M</w:t>
      </w:r>
      <w:r>
        <w:rPr>
          <w:rFonts w:asciiTheme="minorHAnsi" w:hAnsiTheme="minorHAnsi" w:cstheme="minorHAnsi"/>
          <w:bCs/>
          <w:iCs/>
          <w:sz w:val="22"/>
          <w:szCs w:val="22"/>
          <w:lang w:val="it-IT"/>
        </w:rPr>
        <w:t>*</w:t>
      </w:r>
      <w:r w:rsidRPr="00332F49">
        <w:rPr>
          <w:rFonts w:asciiTheme="minorHAnsi" w:hAnsiTheme="minorHAnsi" w:cstheme="minorHAnsi"/>
          <w:bCs/>
          <w:iCs/>
          <w:sz w:val="22"/>
          <w:szCs w:val="22"/>
        </w:rPr>
        <w:t>, Contursi A</w:t>
      </w:r>
      <w:r w:rsidRPr="00332F49">
        <w:rPr>
          <w:rFonts w:asciiTheme="minorHAnsi" w:hAnsiTheme="minorHAnsi" w:cstheme="minorHAnsi"/>
          <w:bCs/>
          <w:iCs/>
          <w:sz w:val="22"/>
          <w:szCs w:val="22"/>
          <w:lang w:val="it-IT"/>
        </w:rPr>
        <w:t xml:space="preserve">, et al., </w:t>
      </w:r>
      <w:r w:rsidRPr="00546321">
        <w:rPr>
          <w:rFonts w:asciiTheme="minorHAnsi" w:hAnsiTheme="minorHAnsi" w:cstheme="minorHAnsi"/>
          <w:b/>
          <w:iCs/>
          <w:sz w:val="22"/>
          <w:szCs w:val="22"/>
        </w:rPr>
        <w:t>Extra-Virgin Olive Oil from</w:t>
      </w:r>
      <w:r w:rsidRPr="00546321">
        <w:rPr>
          <w:rFonts w:asciiTheme="minorHAnsi" w:hAnsiTheme="minorHAnsi" w:cstheme="minorHAnsi"/>
          <w:b/>
          <w:iCs/>
          <w:sz w:val="22"/>
          <w:szCs w:val="22"/>
          <w:lang w:val="it-IT"/>
        </w:rPr>
        <w:t xml:space="preserve"> </w:t>
      </w:r>
      <w:proofErr w:type="spellStart"/>
      <w:r w:rsidRPr="00546321">
        <w:rPr>
          <w:rFonts w:asciiTheme="minorHAnsi" w:hAnsiTheme="minorHAnsi" w:cstheme="minorHAnsi"/>
          <w:b/>
          <w:iCs/>
          <w:sz w:val="22"/>
          <w:szCs w:val="22"/>
        </w:rPr>
        <w:t>Apulian</w:t>
      </w:r>
      <w:proofErr w:type="spellEnd"/>
      <w:r w:rsidRPr="0054632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proofErr w:type="spellStart"/>
      <w:r w:rsidRPr="00546321">
        <w:rPr>
          <w:rFonts w:asciiTheme="minorHAnsi" w:hAnsiTheme="minorHAnsi" w:cstheme="minorHAnsi"/>
          <w:b/>
          <w:iCs/>
          <w:sz w:val="22"/>
          <w:szCs w:val="22"/>
        </w:rPr>
        <w:t>Cultivars</w:t>
      </w:r>
      <w:proofErr w:type="spellEnd"/>
      <w:r w:rsidRPr="00546321">
        <w:rPr>
          <w:rFonts w:asciiTheme="minorHAnsi" w:hAnsiTheme="minorHAnsi" w:cstheme="minorHAnsi"/>
          <w:b/>
          <w:iCs/>
          <w:sz w:val="22"/>
          <w:szCs w:val="22"/>
        </w:rPr>
        <w:t xml:space="preserve"> and </w:t>
      </w:r>
      <w:proofErr w:type="spellStart"/>
      <w:r w:rsidRPr="00546321">
        <w:rPr>
          <w:rFonts w:asciiTheme="minorHAnsi" w:hAnsiTheme="minorHAnsi" w:cstheme="minorHAnsi"/>
          <w:b/>
          <w:iCs/>
          <w:sz w:val="22"/>
          <w:szCs w:val="22"/>
        </w:rPr>
        <w:t>Intestinal</w:t>
      </w:r>
      <w:proofErr w:type="spellEnd"/>
      <w:r w:rsidRPr="0054632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proofErr w:type="spellStart"/>
      <w:r w:rsidRPr="00546321">
        <w:rPr>
          <w:rFonts w:asciiTheme="minorHAnsi" w:hAnsiTheme="minorHAnsi" w:cstheme="minorHAnsi"/>
          <w:b/>
          <w:iCs/>
          <w:sz w:val="22"/>
          <w:szCs w:val="22"/>
        </w:rPr>
        <w:t>Inflammation</w:t>
      </w:r>
      <w:proofErr w:type="spellEnd"/>
      <w:r w:rsidRPr="00332F49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proofErr w:type="spellStart"/>
      <w:r w:rsidRPr="00332F49">
        <w:rPr>
          <w:rFonts w:asciiTheme="minorHAnsi" w:hAnsiTheme="minorHAnsi" w:cstheme="minorHAnsi"/>
          <w:bCs/>
          <w:iCs/>
          <w:sz w:val="22"/>
          <w:szCs w:val="22"/>
        </w:rPr>
        <w:t>Nutrients</w:t>
      </w:r>
      <w:proofErr w:type="spellEnd"/>
      <w:r w:rsidRPr="00332F49">
        <w:rPr>
          <w:rFonts w:asciiTheme="minorHAnsi" w:hAnsiTheme="minorHAnsi" w:cstheme="minorHAnsi"/>
          <w:bCs/>
          <w:iCs/>
          <w:sz w:val="22"/>
          <w:szCs w:val="22"/>
        </w:rPr>
        <w:t xml:space="preserve">. 2020 </w:t>
      </w:r>
      <w:proofErr w:type="spellStart"/>
      <w:r w:rsidRPr="00332F49">
        <w:rPr>
          <w:rFonts w:asciiTheme="minorHAnsi" w:hAnsiTheme="minorHAnsi" w:cstheme="minorHAnsi"/>
          <w:bCs/>
          <w:iCs/>
          <w:sz w:val="22"/>
          <w:szCs w:val="22"/>
        </w:rPr>
        <w:t>Apr</w:t>
      </w:r>
      <w:proofErr w:type="spellEnd"/>
      <w:r w:rsidRPr="00332F49">
        <w:rPr>
          <w:rFonts w:asciiTheme="minorHAnsi" w:hAnsiTheme="minorHAnsi" w:cstheme="minorHAnsi"/>
          <w:bCs/>
          <w:iCs/>
          <w:sz w:val="22"/>
          <w:szCs w:val="22"/>
        </w:rPr>
        <w:t xml:space="preserve"> 14;12(4)</w:t>
      </w:r>
      <w:r w:rsidR="00546321">
        <w:rPr>
          <w:rFonts w:asciiTheme="minorHAnsi" w:hAnsiTheme="minorHAnsi" w:cstheme="minorHAnsi"/>
          <w:bCs/>
          <w:iCs/>
          <w:sz w:val="22"/>
          <w:szCs w:val="22"/>
          <w:lang w:val="it-IT"/>
        </w:rPr>
        <w:t>.</w:t>
      </w:r>
    </w:p>
    <w:p w14:paraId="7807B278" w14:textId="4A0B1583" w:rsidR="004B6B9D" w:rsidRDefault="008E7FF5" w:rsidP="004B6B9D">
      <w:pPr>
        <w:pStyle w:val="Testonormale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7FF5">
        <w:rPr>
          <w:rFonts w:asciiTheme="minorHAnsi" w:hAnsiTheme="minorHAnsi" w:cstheme="minorHAnsi"/>
          <w:sz w:val="22"/>
          <w:szCs w:val="22"/>
        </w:rPr>
        <w:t>A</w:t>
      </w:r>
      <w:r w:rsidR="00326992">
        <w:rPr>
          <w:rFonts w:asciiTheme="minorHAnsi" w:hAnsiTheme="minorHAnsi" w:cstheme="minorHAnsi"/>
          <w:sz w:val="22"/>
          <w:szCs w:val="22"/>
          <w:lang w:val="it-IT"/>
        </w:rPr>
        <w:t>ngela Sacco</w:t>
      </w:r>
      <w:r w:rsidR="004B6B9D">
        <w:rPr>
          <w:rFonts w:asciiTheme="minorHAnsi" w:hAnsiTheme="minorHAnsi" w:cstheme="minorHAnsi"/>
          <w:sz w:val="22"/>
          <w:szCs w:val="22"/>
          <w:lang w:val="it-IT"/>
        </w:rPr>
        <w:t>*</w:t>
      </w:r>
      <w:r w:rsidRPr="008E7FF5">
        <w:rPr>
          <w:rFonts w:asciiTheme="minorHAnsi" w:hAnsiTheme="minorHAnsi" w:cstheme="minorHAnsi"/>
          <w:sz w:val="22"/>
          <w:szCs w:val="22"/>
        </w:rPr>
        <w:t>, A</w:t>
      </w:r>
      <w:r w:rsidR="00326992">
        <w:rPr>
          <w:rFonts w:asciiTheme="minorHAnsi" w:hAnsiTheme="minorHAnsi" w:cstheme="minorHAnsi"/>
          <w:sz w:val="22"/>
          <w:szCs w:val="22"/>
          <w:lang w:val="it-IT"/>
        </w:rPr>
        <w:t>nnalisa Bruno*</w:t>
      </w:r>
      <w:r w:rsidRPr="008E7FF5">
        <w:rPr>
          <w:rFonts w:asciiTheme="minorHAnsi" w:hAnsiTheme="minorHAnsi" w:cstheme="minorHAnsi"/>
          <w:sz w:val="22"/>
          <w:szCs w:val="22"/>
        </w:rPr>
        <w:t>, A</w:t>
      </w:r>
      <w:r w:rsidR="00326992">
        <w:rPr>
          <w:rFonts w:asciiTheme="minorHAnsi" w:hAnsiTheme="minorHAnsi" w:cstheme="minorHAnsi"/>
          <w:sz w:val="22"/>
          <w:szCs w:val="22"/>
          <w:lang w:val="it-IT"/>
        </w:rPr>
        <w:t>nnalisa Contursi</w:t>
      </w:r>
      <w:r w:rsidRPr="008E7FF5">
        <w:rPr>
          <w:rFonts w:asciiTheme="minorHAnsi" w:hAnsiTheme="minorHAnsi" w:cstheme="minorHAnsi"/>
          <w:sz w:val="22"/>
          <w:szCs w:val="22"/>
        </w:rPr>
        <w:t xml:space="preserve">, </w:t>
      </w:r>
      <w:r w:rsidR="00521392">
        <w:rPr>
          <w:rFonts w:asciiTheme="minorHAnsi" w:hAnsiTheme="minorHAnsi" w:cstheme="minorHAnsi"/>
          <w:sz w:val="22"/>
          <w:szCs w:val="22"/>
          <w:lang w:val="it-IT"/>
        </w:rPr>
        <w:t xml:space="preserve"> et al., </w:t>
      </w:r>
      <w:proofErr w:type="spellStart"/>
      <w:r w:rsidRPr="004B6B9D">
        <w:rPr>
          <w:rFonts w:asciiTheme="minorHAnsi" w:hAnsiTheme="minorHAnsi" w:cstheme="minorHAnsi"/>
          <w:b/>
          <w:sz w:val="22"/>
          <w:szCs w:val="22"/>
        </w:rPr>
        <w:t>Platelet-specific</w:t>
      </w:r>
      <w:proofErr w:type="spellEnd"/>
      <w:r w:rsidRPr="004B6B9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6B9D">
        <w:rPr>
          <w:rFonts w:asciiTheme="minorHAnsi" w:hAnsiTheme="minorHAnsi" w:cstheme="minorHAnsi"/>
          <w:b/>
          <w:sz w:val="22"/>
          <w:szCs w:val="22"/>
        </w:rPr>
        <w:t>deletion</w:t>
      </w:r>
      <w:proofErr w:type="spellEnd"/>
      <w:r w:rsidRPr="004B6B9D">
        <w:rPr>
          <w:rFonts w:asciiTheme="minorHAnsi" w:hAnsiTheme="minorHAnsi" w:cstheme="minorHAnsi"/>
          <w:b/>
          <w:sz w:val="22"/>
          <w:szCs w:val="22"/>
        </w:rPr>
        <w:t xml:space="preserve"> of cyclooxygenase-1 </w:t>
      </w:r>
      <w:proofErr w:type="spellStart"/>
      <w:r w:rsidRPr="004B6B9D">
        <w:rPr>
          <w:rFonts w:asciiTheme="minorHAnsi" w:hAnsiTheme="minorHAnsi" w:cstheme="minorHAnsi"/>
          <w:b/>
          <w:sz w:val="22"/>
          <w:szCs w:val="22"/>
        </w:rPr>
        <w:t>ameliorates</w:t>
      </w:r>
      <w:proofErr w:type="spellEnd"/>
      <w:r w:rsidRPr="004B6B9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6B9D">
        <w:rPr>
          <w:rFonts w:asciiTheme="minorHAnsi" w:hAnsiTheme="minorHAnsi" w:cstheme="minorHAnsi"/>
          <w:b/>
          <w:sz w:val="22"/>
          <w:szCs w:val="22"/>
        </w:rPr>
        <w:t>dextran</w:t>
      </w:r>
      <w:proofErr w:type="spellEnd"/>
      <w:r w:rsidRPr="004B6B9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6B9D">
        <w:rPr>
          <w:rFonts w:asciiTheme="minorHAnsi" w:hAnsiTheme="minorHAnsi" w:cstheme="minorHAnsi"/>
          <w:b/>
          <w:sz w:val="22"/>
          <w:szCs w:val="22"/>
        </w:rPr>
        <w:t>sulfate</w:t>
      </w:r>
      <w:proofErr w:type="spellEnd"/>
      <w:r w:rsidRPr="004B6B9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proofErr w:type="spellStart"/>
      <w:r w:rsidRPr="004B6B9D">
        <w:rPr>
          <w:rFonts w:asciiTheme="minorHAnsi" w:hAnsiTheme="minorHAnsi" w:cstheme="minorHAnsi"/>
          <w:b/>
          <w:sz w:val="22"/>
          <w:szCs w:val="22"/>
        </w:rPr>
        <w:t>sodium-induced</w:t>
      </w:r>
      <w:proofErr w:type="spellEnd"/>
      <w:r w:rsidRPr="004B6B9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6B9D">
        <w:rPr>
          <w:rFonts w:asciiTheme="minorHAnsi" w:hAnsiTheme="minorHAnsi" w:cstheme="minorHAnsi"/>
          <w:b/>
          <w:sz w:val="22"/>
          <w:szCs w:val="22"/>
        </w:rPr>
        <w:t>colitis</w:t>
      </w:r>
      <w:proofErr w:type="spellEnd"/>
      <w:r w:rsidRPr="004B6B9D">
        <w:rPr>
          <w:rFonts w:asciiTheme="minorHAnsi" w:hAnsiTheme="minorHAnsi" w:cstheme="minorHAnsi"/>
          <w:b/>
          <w:sz w:val="22"/>
          <w:szCs w:val="22"/>
        </w:rPr>
        <w:t xml:space="preserve"> in mice</w:t>
      </w:r>
      <w:r w:rsidRPr="008E7FF5">
        <w:rPr>
          <w:rFonts w:asciiTheme="minorHAnsi" w:hAnsiTheme="minorHAnsi" w:cstheme="minorHAnsi"/>
          <w:sz w:val="22"/>
          <w:szCs w:val="22"/>
        </w:rPr>
        <w:t xml:space="preserve">. J </w:t>
      </w:r>
      <w:proofErr w:type="spellStart"/>
      <w:r w:rsidRPr="008E7FF5">
        <w:rPr>
          <w:rFonts w:asciiTheme="minorHAnsi" w:hAnsiTheme="minorHAnsi" w:cstheme="minorHAnsi"/>
          <w:sz w:val="22"/>
          <w:szCs w:val="22"/>
        </w:rPr>
        <w:t>Pharmacol</w:t>
      </w:r>
      <w:proofErr w:type="spellEnd"/>
      <w:r w:rsidRPr="008E7F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FF5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8E7F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FF5">
        <w:rPr>
          <w:rFonts w:asciiTheme="minorHAnsi" w:hAnsiTheme="minorHAnsi" w:cstheme="minorHAnsi"/>
          <w:sz w:val="22"/>
          <w:szCs w:val="22"/>
        </w:rPr>
        <w:t>Ther</w:t>
      </w:r>
      <w:proofErr w:type="spellEnd"/>
      <w:r w:rsidRPr="008E7FF5">
        <w:rPr>
          <w:rFonts w:asciiTheme="minorHAnsi" w:hAnsiTheme="minorHAnsi" w:cstheme="minorHAnsi"/>
          <w:sz w:val="22"/>
          <w:szCs w:val="22"/>
        </w:rPr>
        <w:t xml:space="preserve">. 2019 </w:t>
      </w:r>
      <w:proofErr w:type="spellStart"/>
      <w:r w:rsidRPr="008E7FF5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8E7FF5">
        <w:rPr>
          <w:rFonts w:asciiTheme="minorHAnsi" w:hAnsiTheme="minorHAnsi" w:cstheme="minorHAnsi"/>
          <w:sz w:val="22"/>
          <w:szCs w:val="22"/>
        </w:rPr>
        <w:t>: 10.1124/jpet.119.259382.</w:t>
      </w:r>
    </w:p>
    <w:p w14:paraId="2645263F" w14:textId="52C98036" w:rsidR="00822050" w:rsidRPr="006F04F8" w:rsidRDefault="00822050" w:rsidP="006F04F8">
      <w:pPr>
        <w:pStyle w:val="Testonormale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2050">
        <w:rPr>
          <w:rFonts w:asciiTheme="minorHAnsi" w:hAnsiTheme="minorHAnsi" w:cstheme="minorHAnsi"/>
          <w:sz w:val="22"/>
          <w:szCs w:val="22"/>
        </w:rPr>
        <w:t>E</w:t>
      </w:r>
      <w:r w:rsidR="006F04F8">
        <w:rPr>
          <w:rFonts w:asciiTheme="minorHAnsi" w:hAnsiTheme="minorHAnsi" w:cstheme="minorHAnsi"/>
          <w:sz w:val="22"/>
          <w:szCs w:val="22"/>
          <w:lang w:val="it-IT"/>
        </w:rPr>
        <w:t xml:space="preserve">lena </w:t>
      </w:r>
      <w:proofErr w:type="spellStart"/>
      <w:r w:rsidR="006F04F8">
        <w:rPr>
          <w:rFonts w:asciiTheme="minorHAnsi" w:hAnsiTheme="minorHAnsi" w:cstheme="minorHAnsi"/>
          <w:sz w:val="22"/>
          <w:szCs w:val="22"/>
          <w:lang w:val="it-IT"/>
        </w:rPr>
        <w:t>Piccinin</w:t>
      </w:r>
      <w:proofErr w:type="spellEnd"/>
      <w:r w:rsidRPr="00822050">
        <w:rPr>
          <w:rFonts w:asciiTheme="minorHAnsi" w:hAnsiTheme="minorHAnsi" w:cstheme="minorHAnsi"/>
          <w:sz w:val="22"/>
          <w:szCs w:val="22"/>
        </w:rPr>
        <w:t>,</w:t>
      </w:r>
      <w:r w:rsidR="006F04F8">
        <w:rPr>
          <w:rFonts w:asciiTheme="minorHAnsi" w:hAnsiTheme="minorHAnsi" w:cstheme="minorHAnsi"/>
          <w:sz w:val="22"/>
          <w:szCs w:val="22"/>
          <w:lang w:val="it-IT"/>
        </w:rPr>
        <w:t xml:space="preserve"> Annalisa</w:t>
      </w:r>
      <w:r w:rsidRPr="00822050">
        <w:rPr>
          <w:rFonts w:asciiTheme="minorHAnsi" w:hAnsiTheme="minorHAnsi" w:cstheme="minorHAnsi"/>
          <w:sz w:val="22"/>
          <w:szCs w:val="22"/>
        </w:rPr>
        <w:t xml:space="preserve"> Morgano A, </w:t>
      </w:r>
      <w:r w:rsidR="006F04F8">
        <w:rPr>
          <w:rFonts w:asciiTheme="minorHAnsi" w:hAnsiTheme="minorHAnsi" w:cstheme="minorHAnsi"/>
          <w:sz w:val="22"/>
          <w:szCs w:val="22"/>
          <w:lang w:val="it-IT"/>
        </w:rPr>
        <w:t xml:space="preserve">Claudia </w:t>
      </w:r>
      <w:r w:rsidRPr="00822050">
        <w:rPr>
          <w:rFonts w:asciiTheme="minorHAnsi" w:hAnsiTheme="minorHAnsi" w:cstheme="minorHAnsi"/>
          <w:sz w:val="22"/>
          <w:szCs w:val="22"/>
        </w:rPr>
        <w:t>Peres , A</w:t>
      </w:r>
      <w:r w:rsidR="006F04F8">
        <w:rPr>
          <w:rFonts w:asciiTheme="minorHAnsi" w:hAnsiTheme="minorHAnsi" w:cstheme="minorHAnsi"/>
          <w:sz w:val="22"/>
          <w:szCs w:val="22"/>
          <w:lang w:val="it-IT"/>
        </w:rPr>
        <w:t>nnalisa Contursi</w:t>
      </w:r>
      <w:r w:rsidRPr="00822050">
        <w:rPr>
          <w:rFonts w:asciiTheme="minorHAnsi" w:hAnsiTheme="minorHAnsi" w:cstheme="minorHAnsi"/>
          <w:sz w:val="22"/>
          <w:szCs w:val="22"/>
        </w:rPr>
        <w:t>,</w:t>
      </w:r>
      <w:r w:rsidR="006F04F8">
        <w:rPr>
          <w:rFonts w:asciiTheme="minorHAnsi" w:hAnsiTheme="minorHAnsi" w:cstheme="minorHAnsi"/>
          <w:sz w:val="22"/>
          <w:szCs w:val="22"/>
          <w:lang w:val="it-IT"/>
        </w:rPr>
        <w:t xml:space="preserve"> et al. </w:t>
      </w:r>
      <w:proofErr w:type="gramStart"/>
      <w:r w:rsidR="006F04F8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822050">
        <w:rPr>
          <w:rFonts w:asciiTheme="minorHAnsi" w:hAnsiTheme="minorHAnsi" w:cstheme="minorHAnsi"/>
          <w:sz w:val="22"/>
          <w:szCs w:val="22"/>
        </w:rPr>
        <w:t xml:space="preserve"> </w:t>
      </w:r>
      <w:r w:rsidRPr="006F04F8">
        <w:rPr>
          <w:rFonts w:asciiTheme="minorHAnsi" w:hAnsiTheme="minorHAnsi" w:cstheme="minorHAnsi"/>
          <w:b/>
          <w:sz w:val="22"/>
          <w:szCs w:val="22"/>
        </w:rPr>
        <w:t>PGC</w:t>
      </w:r>
      <w:proofErr w:type="gramEnd"/>
      <w:r w:rsidRPr="006F04F8">
        <w:rPr>
          <w:rFonts w:asciiTheme="minorHAnsi" w:hAnsiTheme="minorHAnsi" w:cstheme="minorHAnsi"/>
          <w:b/>
          <w:sz w:val="22"/>
          <w:szCs w:val="22"/>
        </w:rPr>
        <w:t xml:space="preserve">-1α </w:t>
      </w:r>
      <w:proofErr w:type="spellStart"/>
      <w:r w:rsidRPr="006F04F8">
        <w:rPr>
          <w:rFonts w:asciiTheme="minorHAnsi" w:hAnsiTheme="minorHAnsi" w:cstheme="minorHAnsi"/>
          <w:b/>
          <w:sz w:val="22"/>
          <w:szCs w:val="22"/>
        </w:rPr>
        <w:t>induced</w:t>
      </w:r>
      <w:proofErr w:type="spellEnd"/>
      <w:r w:rsidRPr="006F04F8">
        <w:rPr>
          <w:rFonts w:asciiTheme="minorHAnsi" w:hAnsiTheme="minorHAnsi" w:cstheme="minorHAnsi"/>
          <w:b/>
          <w:sz w:val="22"/>
          <w:szCs w:val="22"/>
        </w:rPr>
        <w:t xml:space="preserve"> browning </w:t>
      </w:r>
      <w:proofErr w:type="spellStart"/>
      <w:r w:rsidRPr="006F04F8">
        <w:rPr>
          <w:rFonts w:asciiTheme="minorHAnsi" w:hAnsiTheme="minorHAnsi" w:cstheme="minorHAnsi"/>
          <w:b/>
          <w:sz w:val="22"/>
          <w:szCs w:val="22"/>
        </w:rPr>
        <w:t>promotes</w:t>
      </w:r>
      <w:proofErr w:type="spellEnd"/>
      <w:r w:rsidRPr="006F04F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F04F8">
        <w:rPr>
          <w:rFonts w:asciiTheme="minorHAnsi" w:hAnsiTheme="minorHAnsi" w:cstheme="minorHAnsi"/>
          <w:b/>
          <w:sz w:val="22"/>
          <w:szCs w:val="22"/>
        </w:rPr>
        <w:t>involution</w:t>
      </w:r>
      <w:proofErr w:type="spellEnd"/>
      <w:r w:rsidR="006F04F8" w:rsidRPr="006F04F8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6F04F8">
        <w:rPr>
          <w:rFonts w:asciiTheme="minorHAnsi" w:hAnsiTheme="minorHAnsi" w:cstheme="minorHAnsi"/>
          <w:b/>
          <w:sz w:val="22"/>
          <w:szCs w:val="22"/>
        </w:rPr>
        <w:t xml:space="preserve">and </w:t>
      </w:r>
      <w:proofErr w:type="spellStart"/>
      <w:r w:rsidRPr="006F04F8">
        <w:rPr>
          <w:rFonts w:asciiTheme="minorHAnsi" w:hAnsiTheme="minorHAnsi" w:cstheme="minorHAnsi"/>
          <w:b/>
          <w:sz w:val="22"/>
          <w:szCs w:val="22"/>
        </w:rPr>
        <w:t>inhibits</w:t>
      </w:r>
      <w:proofErr w:type="spellEnd"/>
      <w:r w:rsidRPr="006F04F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F04F8">
        <w:rPr>
          <w:rFonts w:asciiTheme="minorHAnsi" w:hAnsiTheme="minorHAnsi" w:cstheme="minorHAnsi"/>
          <w:b/>
          <w:sz w:val="22"/>
          <w:szCs w:val="22"/>
        </w:rPr>
        <w:t>lactation</w:t>
      </w:r>
      <w:proofErr w:type="spellEnd"/>
      <w:r w:rsidRPr="006F04F8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Pr="006F04F8">
        <w:rPr>
          <w:rFonts w:asciiTheme="minorHAnsi" w:hAnsiTheme="minorHAnsi" w:cstheme="minorHAnsi"/>
          <w:b/>
          <w:sz w:val="22"/>
          <w:szCs w:val="22"/>
        </w:rPr>
        <w:t>mammary</w:t>
      </w:r>
      <w:proofErr w:type="spellEnd"/>
      <w:r w:rsidRPr="006F04F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F04F8">
        <w:rPr>
          <w:rFonts w:asciiTheme="minorHAnsi" w:hAnsiTheme="minorHAnsi" w:cstheme="minorHAnsi"/>
          <w:b/>
          <w:sz w:val="22"/>
          <w:szCs w:val="22"/>
        </w:rPr>
        <w:t>glands</w:t>
      </w:r>
      <w:proofErr w:type="spellEnd"/>
      <w:r w:rsidRPr="006F04F8">
        <w:rPr>
          <w:rFonts w:asciiTheme="minorHAnsi" w:hAnsiTheme="minorHAnsi" w:cstheme="minorHAnsi"/>
          <w:sz w:val="22"/>
          <w:szCs w:val="22"/>
        </w:rPr>
        <w:t xml:space="preserve">. Cell </w:t>
      </w:r>
      <w:proofErr w:type="spellStart"/>
      <w:r w:rsidRPr="006F04F8">
        <w:rPr>
          <w:rFonts w:asciiTheme="minorHAnsi" w:hAnsiTheme="minorHAnsi" w:cstheme="minorHAnsi"/>
          <w:sz w:val="22"/>
          <w:szCs w:val="22"/>
        </w:rPr>
        <w:t>Mol</w:t>
      </w:r>
      <w:proofErr w:type="spellEnd"/>
      <w:r w:rsidRPr="006F04F8">
        <w:rPr>
          <w:rFonts w:asciiTheme="minorHAnsi" w:hAnsiTheme="minorHAnsi" w:cstheme="minorHAnsi"/>
          <w:sz w:val="22"/>
          <w:szCs w:val="22"/>
        </w:rPr>
        <w:t xml:space="preserve"> Life Sci. 2019 </w:t>
      </w:r>
      <w:proofErr w:type="spellStart"/>
      <w:r w:rsidRPr="006F04F8">
        <w:rPr>
          <w:rFonts w:asciiTheme="minorHAnsi" w:hAnsiTheme="minorHAnsi" w:cstheme="minorHAnsi"/>
          <w:sz w:val="22"/>
          <w:szCs w:val="22"/>
        </w:rPr>
        <w:t>Jun</w:t>
      </w:r>
      <w:proofErr w:type="spellEnd"/>
      <w:r w:rsidRPr="006F04F8">
        <w:rPr>
          <w:rFonts w:asciiTheme="minorHAnsi" w:hAnsiTheme="minorHAnsi" w:cstheme="minorHAnsi"/>
          <w:sz w:val="22"/>
          <w:szCs w:val="22"/>
        </w:rPr>
        <w:t xml:space="preserve"> 1. doi:10.1007/s00018-019-03160-y.</w:t>
      </w:r>
    </w:p>
    <w:p w14:paraId="6B268CF7" w14:textId="1021B41F" w:rsidR="00417169" w:rsidRPr="004B6B9D" w:rsidRDefault="00417169" w:rsidP="004B6B9D">
      <w:pPr>
        <w:pStyle w:val="Testonormale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B6B9D">
        <w:rPr>
          <w:rFonts w:asciiTheme="minorHAnsi" w:hAnsiTheme="minorHAnsi" w:cstheme="minorHAnsi"/>
          <w:sz w:val="22"/>
          <w:szCs w:val="22"/>
          <w:lang w:val="en-US"/>
        </w:rPr>
        <w:t>Meike</w:t>
      </w:r>
      <w:proofErr w:type="spellEnd"/>
      <w:r w:rsidRPr="004B6B9D">
        <w:rPr>
          <w:rFonts w:asciiTheme="minorHAnsi" w:hAnsiTheme="minorHAnsi" w:cstheme="minorHAnsi"/>
          <w:sz w:val="22"/>
          <w:szCs w:val="22"/>
          <w:lang w:val="en-US"/>
        </w:rPr>
        <w:t xml:space="preserve"> J. Saul*, 1 Isabell </w:t>
      </w:r>
      <w:proofErr w:type="gramStart"/>
      <w:r w:rsidRPr="004B6B9D">
        <w:rPr>
          <w:rFonts w:asciiTheme="minorHAnsi" w:hAnsiTheme="minorHAnsi" w:cstheme="minorHAnsi"/>
          <w:sz w:val="22"/>
          <w:szCs w:val="22"/>
          <w:lang w:val="en-US"/>
        </w:rPr>
        <w:t>Baumann,*</w:t>
      </w:r>
      <w:proofErr w:type="gramEnd"/>
      <w:r w:rsidRPr="004B6B9D">
        <w:rPr>
          <w:rFonts w:asciiTheme="minorHAnsi" w:hAnsiTheme="minorHAnsi" w:cstheme="minorHAnsi"/>
          <w:sz w:val="22"/>
          <w:szCs w:val="22"/>
          <w:lang w:val="en-US"/>
        </w:rPr>
        <w:t xml:space="preserve"> Annalisa Bruno*, Anne C. Emmerich, Julia </w:t>
      </w:r>
      <w:proofErr w:type="spellStart"/>
      <w:r w:rsidRPr="004B6B9D">
        <w:rPr>
          <w:rFonts w:asciiTheme="minorHAnsi" w:hAnsiTheme="minorHAnsi" w:cstheme="minorHAnsi"/>
          <w:sz w:val="22"/>
          <w:szCs w:val="22"/>
          <w:lang w:val="en-US"/>
        </w:rPr>
        <w:t>Wellstein</w:t>
      </w:r>
      <w:proofErr w:type="spellEnd"/>
      <w:r w:rsidRPr="004B6B9D">
        <w:rPr>
          <w:rFonts w:asciiTheme="minorHAnsi" w:hAnsiTheme="minorHAnsi" w:cstheme="minorHAnsi"/>
          <w:sz w:val="22"/>
          <w:szCs w:val="22"/>
          <w:lang w:val="en-US"/>
        </w:rPr>
        <w:t xml:space="preserve">, Sarah M. </w:t>
      </w:r>
      <w:proofErr w:type="spellStart"/>
      <w:r w:rsidRPr="004B6B9D">
        <w:rPr>
          <w:rFonts w:asciiTheme="minorHAnsi" w:hAnsiTheme="minorHAnsi" w:cstheme="minorHAnsi"/>
          <w:sz w:val="22"/>
          <w:szCs w:val="22"/>
          <w:lang w:val="en-US"/>
        </w:rPr>
        <w:t>Ottinger</w:t>
      </w:r>
      <w:proofErr w:type="spellEnd"/>
      <w:r w:rsidRPr="004B6B9D">
        <w:rPr>
          <w:rFonts w:asciiTheme="minorHAnsi" w:hAnsiTheme="minorHAnsi" w:cstheme="minorHAnsi"/>
          <w:sz w:val="22"/>
          <w:szCs w:val="22"/>
          <w:lang w:val="en-US"/>
        </w:rPr>
        <w:t>, Annalisa Contursi</w:t>
      </w:r>
      <w:r w:rsidRPr="004B6B9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et al. </w:t>
      </w:r>
      <w:r w:rsidRPr="004B6B9D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miR-574-5p as RNA decoy for CUGBP1 stimulates human lung </w:t>
      </w:r>
      <w:r w:rsidRPr="004B6B9D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lastRenderedPageBreak/>
        <w:t>tumor growth by mPGES-1 induction.</w:t>
      </w:r>
      <w:r w:rsidRPr="004B6B9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FASEB J. 2019 Mar 28:fj201802547R. doi:10.1096/fj.201802547R.</w:t>
      </w:r>
    </w:p>
    <w:p w14:paraId="7EA69590" w14:textId="31565AA3" w:rsidR="00D347CB" w:rsidRPr="006A1C32" w:rsidRDefault="00D347CB" w:rsidP="006A1C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lang w:val="en-US"/>
        </w:rPr>
      </w:pPr>
      <w:r w:rsidRPr="00F56FA1">
        <w:rPr>
          <w:rFonts w:cstheme="minorHAnsi"/>
          <w:color w:val="000000"/>
          <w:lang w:val="en-US"/>
        </w:rPr>
        <w:t xml:space="preserve">Annalisa Contursi*, Rosalia Grande*, </w:t>
      </w:r>
      <w:r w:rsidRPr="00F56FA1">
        <w:rPr>
          <w:rFonts w:cstheme="minorHAnsi"/>
          <w:i/>
          <w:iCs/>
          <w:color w:val="000000"/>
          <w:lang w:val="en-US"/>
        </w:rPr>
        <w:t xml:space="preserve">et </w:t>
      </w:r>
      <w:r w:rsidRPr="008914D8">
        <w:rPr>
          <w:rFonts w:cstheme="minorHAnsi"/>
          <w:i/>
          <w:iCs/>
          <w:color w:val="000000"/>
          <w:lang w:val="en-US"/>
        </w:rPr>
        <w:t>al.</w:t>
      </w:r>
      <w:r w:rsidRPr="008914D8">
        <w:rPr>
          <w:rFonts w:cstheme="minorHAnsi"/>
          <w:color w:val="000000"/>
          <w:lang w:val="en-US"/>
        </w:rPr>
        <w:t xml:space="preserve">, </w:t>
      </w:r>
      <w:r w:rsidRPr="008914D8">
        <w:rPr>
          <w:rFonts w:cstheme="minorHAnsi"/>
          <w:b/>
          <w:bCs/>
          <w:i/>
          <w:iCs/>
          <w:color w:val="000000"/>
          <w:lang w:val="en-US"/>
        </w:rPr>
        <w:t xml:space="preserve">Platelets in cancer development and </w:t>
      </w:r>
      <w:r w:rsidR="006A1C32">
        <w:rPr>
          <w:rFonts w:cstheme="minorHAnsi"/>
          <w:b/>
          <w:bCs/>
          <w:i/>
          <w:iCs/>
          <w:color w:val="000000"/>
          <w:lang w:val="en-US"/>
        </w:rPr>
        <w:t>diagnosis</w:t>
      </w:r>
      <w:r w:rsidRPr="008914D8">
        <w:rPr>
          <w:rFonts w:cstheme="minorHAnsi"/>
          <w:b/>
          <w:bCs/>
          <w:i/>
          <w:iCs/>
          <w:color w:val="000000"/>
          <w:lang w:val="en-US"/>
        </w:rPr>
        <w:t xml:space="preserve">. </w:t>
      </w:r>
      <w:proofErr w:type="spellStart"/>
      <w:r w:rsidR="006A1C32" w:rsidRPr="006A1C32">
        <w:rPr>
          <w:rFonts w:cstheme="minorHAnsi"/>
          <w:bCs/>
          <w:iCs/>
          <w:color w:val="000000"/>
          <w:lang w:val="en-US"/>
        </w:rPr>
        <w:t>Biochem</w:t>
      </w:r>
      <w:proofErr w:type="spellEnd"/>
      <w:r w:rsidR="006A1C32" w:rsidRPr="006A1C32">
        <w:rPr>
          <w:rFonts w:cstheme="minorHAnsi"/>
          <w:bCs/>
          <w:iCs/>
          <w:color w:val="000000"/>
          <w:lang w:val="en-US"/>
        </w:rPr>
        <w:t xml:space="preserve"> Soc Trans. 2018 Nov 12. </w:t>
      </w:r>
      <w:proofErr w:type="spellStart"/>
      <w:r w:rsidR="006A1C32" w:rsidRPr="006A1C32">
        <w:rPr>
          <w:rFonts w:cstheme="minorHAnsi"/>
          <w:bCs/>
          <w:iCs/>
          <w:color w:val="000000"/>
          <w:lang w:val="en-US"/>
        </w:rPr>
        <w:t>pii</w:t>
      </w:r>
      <w:proofErr w:type="spellEnd"/>
      <w:r w:rsidR="006A1C32" w:rsidRPr="006A1C32">
        <w:rPr>
          <w:rFonts w:cstheme="minorHAnsi"/>
          <w:bCs/>
          <w:iCs/>
          <w:color w:val="000000"/>
          <w:lang w:val="en-US"/>
        </w:rPr>
        <w:t xml:space="preserve">: BST20180159. </w:t>
      </w:r>
      <w:proofErr w:type="spellStart"/>
      <w:r w:rsidR="006A1C32" w:rsidRPr="006A1C32">
        <w:rPr>
          <w:rFonts w:cstheme="minorHAnsi"/>
          <w:bCs/>
          <w:iCs/>
          <w:color w:val="000000"/>
          <w:lang w:val="en-US"/>
        </w:rPr>
        <w:t>doi</w:t>
      </w:r>
      <w:proofErr w:type="spellEnd"/>
      <w:r w:rsidR="006A1C32" w:rsidRPr="006A1C32">
        <w:rPr>
          <w:rFonts w:cstheme="minorHAnsi"/>
          <w:bCs/>
          <w:iCs/>
          <w:color w:val="000000"/>
          <w:lang w:val="en-US"/>
        </w:rPr>
        <w:t>: 10.1042/BST20180159.</w:t>
      </w:r>
    </w:p>
    <w:p w14:paraId="0301A8AB" w14:textId="77777777" w:rsidR="00D347CB" w:rsidRPr="008914D8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914D8">
        <w:rPr>
          <w:rFonts w:cstheme="minorHAnsi"/>
          <w:color w:val="000000"/>
          <w:lang w:val="en-US"/>
        </w:rPr>
        <w:t xml:space="preserve">Annalisa Contursi*, Simone Schiavone*, </w:t>
      </w:r>
      <w:r w:rsidRPr="008914D8">
        <w:rPr>
          <w:rFonts w:cstheme="minorHAnsi"/>
          <w:i/>
          <w:iCs/>
          <w:color w:val="000000"/>
          <w:lang w:val="en-US"/>
        </w:rPr>
        <w:t>et al.</w:t>
      </w:r>
      <w:r w:rsidRPr="008914D8">
        <w:rPr>
          <w:rFonts w:cstheme="minorHAnsi"/>
          <w:color w:val="000000"/>
          <w:lang w:val="en-US"/>
        </w:rPr>
        <w:t xml:space="preserve">, </w:t>
      </w:r>
      <w:r w:rsidRPr="008914D8">
        <w:rPr>
          <w:rFonts w:cstheme="minorHAnsi"/>
          <w:b/>
          <w:bCs/>
          <w:i/>
          <w:iCs/>
          <w:color w:val="000000"/>
          <w:lang w:val="en-US"/>
        </w:rPr>
        <w:t xml:space="preserve">Therapeutic targeting of dysregulated cellular communication. </w:t>
      </w:r>
      <w:r w:rsidRPr="008914D8">
        <w:rPr>
          <w:rFonts w:cstheme="minorHAnsi"/>
          <w:color w:val="000000"/>
          <w:lang w:val="en-US"/>
        </w:rPr>
        <w:t xml:space="preserve">Ann </w:t>
      </w:r>
      <w:proofErr w:type="spellStart"/>
      <w:r w:rsidRPr="008914D8">
        <w:rPr>
          <w:rFonts w:cstheme="minorHAnsi"/>
          <w:color w:val="000000"/>
          <w:lang w:val="en-US"/>
        </w:rPr>
        <w:t>Transl</w:t>
      </w:r>
      <w:proofErr w:type="spellEnd"/>
      <w:r w:rsidRPr="008914D8">
        <w:rPr>
          <w:rFonts w:cstheme="minorHAnsi"/>
          <w:color w:val="000000"/>
          <w:lang w:val="en-US"/>
        </w:rPr>
        <w:t xml:space="preserve"> Med. 2017 May;5(10):222. </w:t>
      </w:r>
    </w:p>
    <w:p w14:paraId="78B0922F" w14:textId="77777777" w:rsidR="00D347CB" w:rsidRPr="008914D8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C0A01">
        <w:rPr>
          <w:rFonts w:cstheme="minorHAnsi"/>
          <w:color w:val="000000"/>
          <w:lang w:val="en-US"/>
        </w:rPr>
        <w:t xml:space="preserve"> </w:t>
      </w:r>
      <w:r w:rsidRPr="008914D8">
        <w:rPr>
          <w:rFonts w:cstheme="minorHAnsi"/>
          <w:color w:val="000000"/>
        </w:rPr>
        <w:t xml:space="preserve">Annalisa Bruno*, Melania </w:t>
      </w:r>
      <w:proofErr w:type="spellStart"/>
      <w:r w:rsidRPr="008914D8">
        <w:rPr>
          <w:rFonts w:cstheme="minorHAnsi"/>
          <w:color w:val="000000"/>
        </w:rPr>
        <w:t>Dovizio</w:t>
      </w:r>
      <w:proofErr w:type="spellEnd"/>
      <w:r w:rsidRPr="008914D8">
        <w:rPr>
          <w:rFonts w:cstheme="minorHAnsi"/>
          <w:color w:val="000000"/>
        </w:rPr>
        <w:t xml:space="preserve">*, Stefania Tacconelli, Annalisa Contursi, </w:t>
      </w:r>
      <w:r w:rsidRPr="008914D8">
        <w:rPr>
          <w:rFonts w:cstheme="minorHAnsi"/>
          <w:i/>
          <w:iCs/>
          <w:color w:val="000000"/>
        </w:rPr>
        <w:t>et al.</w:t>
      </w:r>
      <w:r w:rsidRPr="008914D8">
        <w:rPr>
          <w:rFonts w:cstheme="minorHAnsi"/>
          <w:color w:val="000000"/>
        </w:rPr>
        <w:t xml:space="preserve">, </w:t>
      </w:r>
      <w:proofErr w:type="spellStart"/>
      <w:r w:rsidRPr="008914D8">
        <w:rPr>
          <w:rFonts w:cstheme="minorHAnsi"/>
          <w:b/>
          <w:bCs/>
          <w:i/>
          <w:iCs/>
          <w:color w:val="000000"/>
        </w:rPr>
        <w:t>Antithrombotic</w:t>
      </w:r>
      <w:proofErr w:type="spellEnd"/>
      <w:r w:rsidRPr="008914D8">
        <w:rPr>
          <w:rFonts w:cstheme="minorHAnsi"/>
          <w:b/>
          <w:bCs/>
          <w:i/>
          <w:iCs/>
          <w:color w:val="000000"/>
        </w:rPr>
        <w:t xml:space="preserve"> Agents and Cancer</w:t>
      </w:r>
      <w:r w:rsidRPr="008914D8">
        <w:rPr>
          <w:rFonts w:cstheme="minorHAnsi"/>
          <w:color w:val="000000"/>
        </w:rPr>
        <w:t xml:space="preserve">. </w:t>
      </w:r>
      <w:proofErr w:type="spellStart"/>
      <w:r w:rsidRPr="008914D8">
        <w:rPr>
          <w:rFonts w:cstheme="minorHAnsi"/>
          <w:color w:val="000000"/>
        </w:rPr>
        <w:t>Cancers</w:t>
      </w:r>
      <w:proofErr w:type="spellEnd"/>
      <w:r w:rsidRPr="008914D8">
        <w:rPr>
          <w:rFonts w:cstheme="minorHAnsi"/>
          <w:color w:val="000000"/>
        </w:rPr>
        <w:t xml:space="preserve"> (Basel). 2018 </w:t>
      </w:r>
      <w:proofErr w:type="spellStart"/>
      <w:r w:rsidRPr="008914D8">
        <w:rPr>
          <w:rFonts w:cstheme="minorHAnsi"/>
          <w:color w:val="000000"/>
        </w:rPr>
        <w:t>Jul</w:t>
      </w:r>
      <w:proofErr w:type="spellEnd"/>
      <w:r w:rsidRPr="008914D8">
        <w:rPr>
          <w:rFonts w:cstheme="minorHAnsi"/>
          <w:color w:val="000000"/>
        </w:rPr>
        <w:t xml:space="preserve"> 31;10(8). pii: E253.</w:t>
      </w:r>
    </w:p>
    <w:p w14:paraId="659366E8" w14:textId="77777777" w:rsidR="00D347CB" w:rsidRPr="002C0A01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  <w:lang w:val="en-US"/>
        </w:rPr>
      </w:pPr>
      <w:r w:rsidRPr="002C0A01">
        <w:rPr>
          <w:rFonts w:cstheme="minorHAnsi"/>
          <w:color w:val="000000"/>
          <w:lang w:val="en-US"/>
        </w:rPr>
        <w:t xml:space="preserve">Melania </w:t>
      </w:r>
      <w:proofErr w:type="spellStart"/>
      <w:r w:rsidRPr="002C0A01">
        <w:rPr>
          <w:rFonts w:cstheme="minorHAnsi"/>
          <w:color w:val="000000"/>
          <w:lang w:val="en-US"/>
        </w:rPr>
        <w:t>Dovizio</w:t>
      </w:r>
      <w:proofErr w:type="spellEnd"/>
      <w:r w:rsidRPr="002C0A01">
        <w:rPr>
          <w:rFonts w:cstheme="minorHAnsi"/>
          <w:color w:val="000000"/>
          <w:lang w:val="en-US"/>
        </w:rPr>
        <w:t xml:space="preserve">*, Annalisa Bruno*, Annalisa Contursi, </w:t>
      </w:r>
      <w:r w:rsidRPr="002C0A01">
        <w:rPr>
          <w:rFonts w:cstheme="minorHAnsi"/>
          <w:i/>
          <w:iCs/>
          <w:color w:val="000000"/>
          <w:lang w:val="en-US"/>
        </w:rPr>
        <w:t>et al.</w:t>
      </w:r>
      <w:r w:rsidRPr="002C0A01">
        <w:rPr>
          <w:rFonts w:cstheme="minorHAnsi"/>
          <w:color w:val="000000"/>
          <w:lang w:val="en-US"/>
        </w:rPr>
        <w:t xml:space="preserve">, </w:t>
      </w:r>
      <w:r w:rsidRPr="002C0A01">
        <w:rPr>
          <w:rFonts w:cstheme="minorHAnsi"/>
          <w:b/>
          <w:bCs/>
          <w:i/>
          <w:iCs/>
          <w:color w:val="000000"/>
          <w:lang w:val="en-US"/>
        </w:rPr>
        <w:t xml:space="preserve">Platelets and extracellular vesicles in cancer: diagnostic and therapeutic implications. </w:t>
      </w:r>
      <w:r w:rsidRPr="002C0A01">
        <w:rPr>
          <w:rFonts w:cstheme="minorHAnsi"/>
          <w:color w:val="000000"/>
          <w:lang w:val="en-US"/>
        </w:rPr>
        <w:t xml:space="preserve">Cancer Metastasis Rev. 2018 </w:t>
      </w:r>
      <w:proofErr w:type="spellStart"/>
      <w:r w:rsidRPr="002C0A01">
        <w:rPr>
          <w:rFonts w:cstheme="minorHAnsi"/>
          <w:color w:val="000000"/>
          <w:lang w:val="en-US"/>
        </w:rPr>
        <w:t>doi</w:t>
      </w:r>
      <w:proofErr w:type="spellEnd"/>
      <w:r w:rsidRPr="002C0A01">
        <w:rPr>
          <w:rFonts w:cstheme="minorHAnsi"/>
          <w:color w:val="000000"/>
          <w:lang w:val="en-US"/>
        </w:rPr>
        <w:t xml:space="preserve">: 10.1007/s10555-018-9730-4. </w:t>
      </w:r>
    </w:p>
    <w:p w14:paraId="2C6A1700" w14:textId="77777777" w:rsidR="00D347CB" w:rsidRPr="008914D8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  <w:r w:rsidRPr="00F56FA1">
        <w:rPr>
          <w:rFonts w:cstheme="minorHAnsi"/>
          <w:color w:val="000000"/>
          <w:lang w:val="en-US"/>
        </w:rPr>
        <w:t xml:space="preserve"> </w:t>
      </w:r>
      <w:r w:rsidRPr="008914D8">
        <w:rPr>
          <w:rFonts w:cstheme="minorHAnsi"/>
          <w:color w:val="000000"/>
        </w:rPr>
        <w:t xml:space="preserve">Paola </w:t>
      </w:r>
      <w:proofErr w:type="spellStart"/>
      <w:r w:rsidRPr="008914D8">
        <w:rPr>
          <w:rFonts w:cstheme="minorHAnsi"/>
          <w:color w:val="000000"/>
        </w:rPr>
        <w:t>Patrignani</w:t>
      </w:r>
      <w:proofErr w:type="spellEnd"/>
      <w:r w:rsidRPr="008914D8">
        <w:rPr>
          <w:rFonts w:cstheme="minorHAnsi"/>
          <w:color w:val="000000"/>
        </w:rPr>
        <w:t xml:space="preserve">, Angela Sacco, Carlos </w:t>
      </w:r>
      <w:proofErr w:type="spellStart"/>
      <w:r w:rsidRPr="008914D8">
        <w:rPr>
          <w:rFonts w:cstheme="minorHAnsi"/>
          <w:color w:val="000000"/>
        </w:rPr>
        <w:t>Sostres</w:t>
      </w:r>
      <w:proofErr w:type="spellEnd"/>
      <w:r w:rsidRPr="008914D8">
        <w:rPr>
          <w:rFonts w:cstheme="minorHAnsi"/>
          <w:color w:val="000000"/>
        </w:rPr>
        <w:t xml:space="preserve">, Annalisa Bruno, Melania </w:t>
      </w:r>
      <w:proofErr w:type="spellStart"/>
      <w:r w:rsidRPr="008914D8">
        <w:rPr>
          <w:rFonts w:cstheme="minorHAnsi"/>
          <w:color w:val="000000"/>
        </w:rPr>
        <w:t>Dovizio</w:t>
      </w:r>
      <w:proofErr w:type="spellEnd"/>
      <w:r w:rsidRPr="008914D8">
        <w:rPr>
          <w:rFonts w:cstheme="minorHAnsi"/>
          <w:color w:val="000000"/>
        </w:rPr>
        <w:t xml:space="preserve">, Elena </w:t>
      </w:r>
      <w:proofErr w:type="spellStart"/>
      <w:r w:rsidRPr="008914D8">
        <w:rPr>
          <w:rFonts w:cstheme="minorHAnsi"/>
          <w:color w:val="000000"/>
        </w:rPr>
        <w:t>Piazuelo</w:t>
      </w:r>
      <w:proofErr w:type="spellEnd"/>
      <w:r w:rsidRPr="008914D8">
        <w:rPr>
          <w:rFonts w:cstheme="minorHAnsi"/>
          <w:color w:val="000000"/>
        </w:rPr>
        <w:t xml:space="preserve">, Luigia Di Francesco, Annalisa Contursi, </w:t>
      </w:r>
      <w:r w:rsidRPr="008914D8">
        <w:rPr>
          <w:rFonts w:cstheme="minorHAnsi"/>
          <w:i/>
          <w:iCs/>
          <w:color w:val="000000"/>
        </w:rPr>
        <w:t>et al.</w:t>
      </w:r>
      <w:r w:rsidRPr="008914D8">
        <w:rPr>
          <w:rFonts w:cstheme="minorHAnsi"/>
          <w:color w:val="000000"/>
        </w:rPr>
        <w:t xml:space="preserve">, </w:t>
      </w:r>
      <w:r w:rsidRPr="008914D8">
        <w:rPr>
          <w:rFonts w:cstheme="minorHAnsi"/>
          <w:b/>
          <w:bCs/>
          <w:i/>
          <w:iCs/>
          <w:color w:val="000000"/>
        </w:rPr>
        <w:t xml:space="preserve">Low-dose </w:t>
      </w:r>
      <w:proofErr w:type="spellStart"/>
      <w:r w:rsidRPr="008914D8">
        <w:rPr>
          <w:rFonts w:cstheme="minorHAnsi"/>
          <w:b/>
          <w:bCs/>
          <w:i/>
          <w:iCs/>
          <w:color w:val="000000"/>
        </w:rPr>
        <w:t>aspirin</w:t>
      </w:r>
      <w:proofErr w:type="spellEnd"/>
      <w:r w:rsidRPr="008914D8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8914D8">
        <w:rPr>
          <w:rFonts w:cstheme="minorHAnsi"/>
          <w:b/>
          <w:bCs/>
          <w:i/>
          <w:iCs/>
          <w:color w:val="000000"/>
        </w:rPr>
        <w:t>acetylates</w:t>
      </w:r>
      <w:proofErr w:type="spellEnd"/>
      <w:r w:rsidRPr="008914D8">
        <w:rPr>
          <w:rFonts w:cstheme="minorHAnsi"/>
          <w:b/>
          <w:bCs/>
          <w:i/>
          <w:iCs/>
          <w:color w:val="000000"/>
        </w:rPr>
        <w:t xml:space="preserve"> cyclooxygenase-1 in human </w:t>
      </w:r>
      <w:proofErr w:type="spellStart"/>
      <w:r w:rsidRPr="008914D8">
        <w:rPr>
          <w:rFonts w:cstheme="minorHAnsi"/>
          <w:b/>
          <w:bCs/>
          <w:i/>
          <w:iCs/>
          <w:color w:val="000000"/>
        </w:rPr>
        <w:t>colorectal</w:t>
      </w:r>
      <w:proofErr w:type="spellEnd"/>
      <w:r w:rsidRPr="008914D8">
        <w:rPr>
          <w:rFonts w:cstheme="minorHAnsi"/>
          <w:b/>
          <w:bCs/>
          <w:i/>
          <w:iCs/>
          <w:color w:val="000000"/>
        </w:rPr>
        <w:t xml:space="preserve"> mucosa: </w:t>
      </w:r>
      <w:proofErr w:type="spellStart"/>
      <w:r w:rsidRPr="008914D8">
        <w:rPr>
          <w:rFonts w:cstheme="minorHAnsi"/>
          <w:b/>
          <w:bCs/>
          <w:i/>
          <w:iCs/>
          <w:color w:val="000000"/>
        </w:rPr>
        <w:t>implications</w:t>
      </w:r>
      <w:proofErr w:type="spellEnd"/>
      <w:r w:rsidRPr="008914D8">
        <w:rPr>
          <w:rFonts w:cstheme="minorHAnsi"/>
          <w:b/>
          <w:bCs/>
          <w:i/>
          <w:iCs/>
          <w:color w:val="000000"/>
        </w:rPr>
        <w:t xml:space="preserve"> for the </w:t>
      </w:r>
      <w:proofErr w:type="spellStart"/>
      <w:r w:rsidRPr="008914D8">
        <w:rPr>
          <w:rFonts w:cstheme="minorHAnsi"/>
          <w:b/>
          <w:bCs/>
          <w:i/>
          <w:iCs/>
          <w:color w:val="000000"/>
        </w:rPr>
        <w:t>chemoprevention</w:t>
      </w:r>
      <w:proofErr w:type="spellEnd"/>
      <w:r w:rsidRPr="008914D8">
        <w:rPr>
          <w:rFonts w:cstheme="minorHAnsi"/>
          <w:b/>
          <w:bCs/>
          <w:i/>
          <w:iCs/>
          <w:color w:val="000000"/>
        </w:rPr>
        <w:t xml:space="preserve"> of </w:t>
      </w:r>
      <w:proofErr w:type="spellStart"/>
      <w:r w:rsidRPr="008914D8">
        <w:rPr>
          <w:rFonts w:cstheme="minorHAnsi"/>
          <w:b/>
          <w:bCs/>
          <w:i/>
          <w:iCs/>
          <w:color w:val="000000"/>
        </w:rPr>
        <w:t>colorectal</w:t>
      </w:r>
      <w:proofErr w:type="spellEnd"/>
      <w:r w:rsidRPr="008914D8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8914D8">
        <w:rPr>
          <w:rFonts w:cstheme="minorHAnsi"/>
          <w:b/>
          <w:bCs/>
          <w:i/>
          <w:iCs/>
          <w:color w:val="000000"/>
        </w:rPr>
        <w:t>cancer</w:t>
      </w:r>
      <w:proofErr w:type="spellEnd"/>
      <w:r w:rsidRPr="008914D8">
        <w:rPr>
          <w:rFonts w:cstheme="minorHAnsi"/>
          <w:b/>
          <w:bCs/>
          <w:i/>
          <w:iCs/>
          <w:color w:val="000000"/>
        </w:rPr>
        <w:t xml:space="preserve">. </w:t>
      </w:r>
      <w:r w:rsidRPr="008914D8">
        <w:rPr>
          <w:rFonts w:cstheme="minorHAnsi"/>
          <w:color w:val="000000"/>
        </w:rPr>
        <w:t xml:space="preserve">2017 </w:t>
      </w:r>
      <w:proofErr w:type="spellStart"/>
      <w:r w:rsidRPr="008914D8">
        <w:rPr>
          <w:rFonts w:cstheme="minorHAnsi"/>
          <w:color w:val="000000"/>
        </w:rPr>
        <w:t>Clin</w:t>
      </w:r>
      <w:proofErr w:type="spellEnd"/>
      <w:r w:rsidRPr="008914D8">
        <w:rPr>
          <w:rFonts w:cstheme="minorHAnsi"/>
          <w:color w:val="000000"/>
        </w:rPr>
        <w:t xml:space="preserve"> </w:t>
      </w:r>
      <w:proofErr w:type="spellStart"/>
      <w:r w:rsidRPr="008914D8">
        <w:rPr>
          <w:rFonts w:cstheme="minorHAnsi"/>
          <w:color w:val="000000"/>
        </w:rPr>
        <w:t>Pharmacol</w:t>
      </w:r>
      <w:proofErr w:type="spellEnd"/>
      <w:r w:rsidRPr="008914D8">
        <w:rPr>
          <w:rFonts w:cstheme="minorHAnsi"/>
          <w:color w:val="000000"/>
        </w:rPr>
        <w:t xml:space="preserve"> </w:t>
      </w:r>
      <w:proofErr w:type="spellStart"/>
      <w:r w:rsidRPr="008914D8">
        <w:rPr>
          <w:rFonts w:cstheme="minorHAnsi"/>
          <w:color w:val="000000"/>
        </w:rPr>
        <w:t>Ther</w:t>
      </w:r>
      <w:proofErr w:type="spellEnd"/>
      <w:r w:rsidRPr="008914D8">
        <w:rPr>
          <w:rFonts w:cstheme="minorHAnsi"/>
          <w:color w:val="000000"/>
        </w:rPr>
        <w:t xml:space="preserve">. </w:t>
      </w:r>
      <w:proofErr w:type="spellStart"/>
      <w:r w:rsidRPr="008914D8">
        <w:rPr>
          <w:rFonts w:cstheme="minorHAnsi"/>
          <w:color w:val="000000"/>
        </w:rPr>
        <w:t>Jan</w:t>
      </w:r>
      <w:proofErr w:type="spellEnd"/>
      <w:r w:rsidRPr="008914D8">
        <w:rPr>
          <w:rFonts w:cstheme="minorHAnsi"/>
          <w:color w:val="000000"/>
        </w:rPr>
        <w:t xml:space="preserve"> 31. </w:t>
      </w:r>
      <w:proofErr w:type="spellStart"/>
      <w:r w:rsidRPr="008914D8">
        <w:rPr>
          <w:rFonts w:cstheme="minorHAnsi"/>
          <w:color w:val="000000"/>
        </w:rPr>
        <w:t>doi</w:t>
      </w:r>
      <w:proofErr w:type="spellEnd"/>
      <w:r w:rsidRPr="008914D8">
        <w:rPr>
          <w:rFonts w:cstheme="minorHAnsi"/>
          <w:color w:val="000000"/>
        </w:rPr>
        <w:t xml:space="preserve">: 10.1002/cpt.639; </w:t>
      </w:r>
    </w:p>
    <w:p w14:paraId="7AEAE961" w14:textId="77777777" w:rsidR="00D347CB" w:rsidRPr="008914D8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  <w:r w:rsidRPr="008914D8">
        <w:rPr>
          <w:rFonts w:cstheme="minorHAnsi"/>
          <w:color w:val="000000"/>
          <w:lang w:val="en-US"/>
        </w:rPr>
        <w:t xml:space="preserve">Annalisa Contursi*, Angela Sacco*, </w:t>
      </w:r>
      <w:r w:rsidRPr="008914D8">
        <w:rPr>
          <w:rFonts w:cstheme="minorHAnsi"/>
          <w:i/>
          <w:iCs/>
          <w:color w:val="000000"/>
          <w:lang w:val="en-US"/>
        </w:rPr>
        <w:t>et al.</w:t>
      </w:r>
      <w:r w:rsidRPr="008914D8">
        <w:rPr>
          <w:rFonts w:cstheme="minorHAnsi"/>
          <w:color w:val="000000"/>
          <w:lang w:val="en-US"/>
        </w:rPr>
        <w:t xml:space="preserve">, </w:t>
      </w:r>
      <w:r w:rsidRPr="008914D8">
        <w:rPr>
          <w:rFonts w:cstheme="minorHAnsi"/>
          <w:b/>
          <w:bCs/>
          <w:i/>
          <w:iCs/>
          <w:color w:val="000000"/>
          <w:lang w:val="en-US"/>
        </w:rPr>
        <w:t xml:space="preserve">Platelets as crucial partners for tumor metastasis: from mechanistic aspects to pharmacological targeting. </w:t>
      </w:r>
      <w:r w:rsidRPr="008914D8">
        <w:rPr>
          <w:rFonts w:cstheme="minorHAnsi"/>
          <w:color w:val="000000"/>
          <w:lang w:val="en-US"/>
        </w:rPr>
        <w:t xml:space="preserve">Cell Mol Life Sci.2017 May 9. </w:t>
      </w:r>
      <w:proofErr w:type="spellStart"/>
      <w:r w:rsidRPr="008914D8">
        <w:rPr>
          <w:rFonts w:cstheme="minorHAnsi"/>
          <w:color w:val="000000"/>
          <w:lang w:val="en-US"/>
        </w:rPr>
        <w:t>doi</w:t>
      </w:r>
      <w:proofErr w:type="spellEnd"/>
      <w:r w:rsidRPr="008914D8">
        <w:rPr>
          <w:rFonts w:cstheme="minorHAnsi"/>
          <w:color w:val="000000"/>
          <w:lang w:val="en-US"/>
        </w:rPr>
        <w:t xml:space="preserve">: 10.1007/s00018-017-2536-7. </w:t>
      </w:r>
    </w:p>
    <w:p w14:paraId="4EB1E051" w14:textId="7A83098E" w:rsidR="00D347CB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  <w:lang w:val="en-US"/>
        </w:rPr>
      </w:pPr>
      <w:r w:rsidRPr="008914D8">
        <w:rPr>
          <w:rFonts w:cstheme="minorHAnsi"/>
          <w:color w:val="000000"/>
        </w:rPr>
        <w:t xml:space="preserve"> </w:t>
      </w:r>
      <w:proofErr w:type="spellStart"/>
      <w:r w:rsidRPr="006A1C32">
        <w:rPr>
          <w:rFonts w:cstheme="minorHAnsi"/>
          <w:color w:val="000000"/>
        </w:rPr>
        <w:t>Maricarmen</w:t>
      </w:r>
      <w:proofErr w:type="spellEnd"/>
      <w:r w:rsidRPr="006A1C32">
        <w:rPr>
          <w:rFonts w:cstheme="minorHAnsi"/>
          <w:color w:val="000000"/>
        </w:rPr>
        <w:t xml:space="preserve"> Cristofaro</w:t>
      </w:r>
      <w:proofErr w:type="gramStart"/>
      <w:r w:rsidRPr="006A1C32">
        <w:rPr>
          <w:rFonts w:cstheme="minorHAnsi"/>
          <w:color w:val="000000"/>
        </w:rPr>
        <w:t xml:space="preserve">* </w:t>
      </w:r>
      <w:r w:rsidR="00FA6161" w:rsidRPr="006A1C32">
        <w:rPr>
          <w:rFonts w:cstheme="minorHAnsi"/>
          <w:color w:val="000000"/>
        </w:rPr>
        <w:t>,</w:t>
      </w:r>
      <w:proofErr w:type="gramEnd"/>
      <w:r w:rsidR="00FA6161" w:rsidRPr="006A1C32">
        <w:rPr>
          <w:rFonts w:cstheme="minorHAnsi"/>
          <w:color w:val="000000"/>
        </w:rPr>
        <w:t xml:space="preserve"> Annalisa Contursi</w:t>
      </w:r>
      <w:r w:rsidR="00F56FA1" w:rsidRPr="006A1C32">
        <w:rPr>
          <w:rFonts w:cstheme="minorHAnsi"/>
          <w:color w:val="000000"/>
        </w:rPr>
        <w:t>*</w:t>
      </w:r>
      <w:r w:rsidR="00FA6161" w:rsidRPr="006A1C32">
        <w:rPr>
          <w:rFonts w:cstheme="minorHAnsi"/>
          <w:i/>
          <w:iCs/>
          <w:color w:val="000000"/>
        </w:rPr>
        <w:t xml:space="preserve"> </w:t>
      </w:r>
      <w:r w:rsidRPr="006A1C32">
        <w:rPr>
          <w:rFonts w:cstheme="minorHAnsi"/>
          <w:i/>
          <w:iCs/>
          <w:color w:val="000000"/>
        </w:rPr>
        <w:t>et al.</w:t>
      </w:r>
      <w:r w:rsidRPr="006A1C32">
        <w:rPr>
          <w:rFonts w:cstheme="minorHAnsi"/>
          <w:color w:val="000000"/>
        </w:rPr>
        <w:t xml:space="preserve">, </w:t>
      </w:r>
      <w:proofErr w:type="spellStart"/>
      <w:r w:rsidRPr="006A1C32">
        <w:rPr>
          <w:rFonts w:cstheme="minorHAnsi"/>
          <w:b/>
          <w:bCs/>
          <w:i/>
          <w:iCs/>
          <w:color w:val="000000"/>
        </w:rPr>
        <w:t>Adenomatous</w:t>
      </w:r>
      <w:proofErr w:type="spellEnd"/>
      <w:r w:rsidRPr="006A1C32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6A1C32">
        <w:rPr>
          <w:rFonts w:cstheme="minorHAnsi"/>
          <w:b/>
          <w:bCs/>
          <w:i/>
          <w:iCs/>
          <w:color w:val="000000"/>
        </w:rPr>
        <w:t>polyposis</w:t>
      </w:r>
      <w:proofErr w:type="spellEnd"/>
      <w:r w:rsidRPr="006A1C32">
        <w:rPr>
          <w:rFonts w:cstheme="minorHAnsi"/>
          <w:b/>
          <w:bCs/>
          <w:i/>
          <w:iCs/>
          <w:color w:val="000000"/>
        </w:rPr>
        <w:t xml:space="preserve"> coli (APC)-</w:t>
      </w:r>
      <w:proofErr w:type="spellStart"/>
      <w:r w:rsidRPr="006A1C32">
        <w:rPr>
          <w:rFonts w:cstheme="minorHAnsi"/>
          <w:b/>
          <w:bCs/>
          <w:i/>
          <w:iCs/>
          <w:color w:val="000000"/>
        </w:rPr>
        <w:t>induced</w:t>
      </w:r>
      <w:proofErr w:type="spellEnd"/>
      <w:r w:rsidRPr="006A1C32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6A1C32">
        <w:rPr>
          <w:rFonts w:cstheme="minorHAnsi"/>
          <w:b/>
          <w:bCs/>
          <w:i/>
          <w:iCs/>
          <w:color w:val="000000"/>
        </w:rPr>
        <w:t>apoptosis</w:t>
      </w:r>
      <w:proofErr w:type="spellEnd"/>
      <w:r w:rsidRPr="006A1C32">
        <w:rPr>
          <w:rFonts w:cstheme="minorHAnsi"/>
          <w:b/>
          <w:bCs/>
          <w:i/>
          <w:iCs/>
          <w:color w:val="000000"/>
        </w:rPr>
        <w:t xml:space="preserve"> of HT29colorectal </w:t>
      </w:r>
      <w:proofErr w:type="spellStart"/>
      <w:r w:rsidRPr="006A1C32">
        <w:rPr>
          <w:rFonts w:cstheme="minorHAnsi"/>
          <w:b/>
          <w:bCs/>
          <w:i/>
          <w:iCs/>
          <w:color w:val="000000"/>
        </w:rPr>
        <w:t>cancer</w:t>
      </w:r>
      <w:proofErr w:type="spellEnd"/>
      <w:r w:rsidRPr="006A1C32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6A1C32">
        <w:rPr>
          <w:rFonts w:cstheme="minorHAnsi"/>
          <w:b/>
          <w:bCs/>
          <w:i/>
          <w:iCs/>
          <w:color w:val="000000"/>
        </w:rPr>
        <w:t>cells</w:t>
      </w:r>
      <w:proofErr w:type="spellEnd"/>
      <w:r w:rsidRPr="006A1C32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6A1C32">
        <w:rPr>
          <w:rFonts w:cstheme="minorHAnsi"/>
          <w:b/>
          <w:bCs/>
          <w:i/>
          <w:iCs/>
          <w:color w:val="000000"/>
        </w:rPr>
        <w:t>depends</w:t>
      </w:r>
      <w:proofErr w:type="spellEnd"/>
      <w:r w:rsidRPr="006A1C32">
        <w:rPr>
          <w:rFonts w:cstheme="minorHAnsi"/>
          <w:b/>
          <w:bCs/>
          <w:i/>
          <w:iCs/>
          <w:color w:val="000000"/>
        </w:rPr>
        <w:t xml:space="preserve"> on </w:t>
      </w:r>
      <w:proofErr w:type="spellStart"/>
      <w:r w:rsidRPr="006A1C32">
        <w:rPr>
          <w:rFonts w:cstheme="minorHAnsi"/>
          <w:b/>
          <w:bCs/>
          <w:i/>
          <w:iCs/>
          <w:color w:val="000000"/>
        </w:rPr>
        <w:t>mitochondrial</w:t>
      </w:r>
      <w:proofErr w:type="spellEnd"/>
      <w:r w:rsidRPr="006A1C32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6A1C32">
        <w:rPr>
          <w:rFonts w:cstheme="minorHAnsi"/>
          <w:b/>
          <w:bCs/>
          <w:i/>
          <w:iCs/>
          <w:color w:val="000000"/>
        </w:rPr>
        <w:t>oxidative</w:t>
      </w:r>
      <w:proofErr w:type="spellEnd"/>
      <w:r w:rsidRPr="006A1C32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6A1C32">
        <w:rPr>
          <w:rFonts w:cstheme="minorHAnsi"/>
          <w:b/>
          <w:bCs/>
          <w:i/>
          <w:iCs/>
          <w:color w:val="000000"/>
        </w:rPr>
        <w:t>metabolism</w:t>
      </w:r>
      <w:proofErr w:type="spellEnd"/>
      <w:r w:rsidRPr="006A1C32">
        <w:rPr>
          <w:rFonts w:cstheme="minorHAnsi"/>
          <w:b/>
          <w:bCs/>
          <w:i/>
          <w:iCs/>
          <w:color w:val="000000"/>
        </w:rPr>
        <w:t xml:space="preserve">. </w:t>
      </w:r>
      <w:proofErr w:type="spellStart"/>
      <w:r w:rsidRPr="008914D8">
        <w:rPr>
          <w:rFonts w:cstheme="minorHAnsi"/>
          <w:b/>
          <w:bCs/>
          <w:color w:val="000000"/>
          <w:lang w:val="en-US"/>
        </w:rPr>
        <w:t>Biochim</w:t>
      </w:r>
      <w:proofErr w:type="spellEnd"/>
      <w:r w:rsidRPr="008914D8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914D8">
        <w:rPr>
          <w:rFonts w:cstheme="minorHAnsi"/>
          <w:b/>
          <w:bCs/>
          <w:color w:val="000000"/>
          <w:lang w:val="en-US"/>
        </w:rPr>
        <w:t>Biophys</w:t>
      </w:r>
      <w:proofErr w:type="spellEnd"/>
      <w:r w:rsidRPr="008914D8">
        <w:rPr>
          <w:rFonts w:cstheme="minorHAnsi"/>
          <w:b/>
          <w:bCs/>
          <w:color w:val="000000"/>
          <w:lang w:val="en-US"/>
        </w:rPr>
        <w:t xml:space="preserve"> Acta</w:t>
      </w:r>
      <w:r w:rsidRPr="008914D8">
        <w:rPr>
          <w:rFonts w:cstheme="minorHAnsi"/>
          <w:color w:val="000000"/>
          <w:lang w:val="en-US"/>
        </w:rPr>
        <w:t xml:space="preserve">. 2015,9,1719-28. </w:t>
      </w:r>
    </w:p>
    <w:p w14:paraId="101295B0" w14:textId="77777777" w:rsidR="004F11FC" w:rsidRDefault="004F11FC" w:rsidP="004F11FC">
      <w:pPr>
        <w:pStyle w:val="Paragrafoelenco"/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  <w:lang w:val="en-US"/>
        </w:rPr>
      </w:pPr>
    </w:p>
    <w:p w14:paraId="3D821CB7" w14:textId="25878310" w:rsidR="00FA6161" w:rsidRDefault="00FA6161" w:rsidP="006A1C32">
      <w:pPr>
        <w:tabs>
          <w:tab w:val="left" w:pos="3430"/>
        </w:tabs>
        <w:rPr>
          <w:rFonts w:cstheme="minorHAnsi"/>
          <w:b/>
          <w:lang w:eastAsia="en-GB"/>
        </w:rPr>
      </w:pPr>
      <w:r w:rsidRPr="008914D8">
        <w:rPr>
          <w:rFonts w:cstheme="minorHAnsi"/>
          <w:b/>
          <w:lang w:eastAsia="en-GB"/>
        </w:rPr>
        <w:t>MEETING AND CONFERENCES</w:t>
      </w:r>
      <w:r w:rsidR="006A1C32">
        <w:rPr>
          <w:rFonts w:cstheme="minorHAnsi"/>
          <w:b/>
          <w:lang w:eastAsia="en-GB"/>
        </w:rPr>
        <w:tab/>
      </w:r>
    </w:p>
    <w:p w14:paraId="5ABBC99D" w14:textId="0FD48480" w:rsidR="006A1C32" w:rsidRPr="00AE5355" w:rsidRDefault="006A1C32" w:rsidP="006A1C32">
      <w:pPr>
        <w:pStyle w:val="Paragrafoelenco"/>
        <w:numPr>
          <w:ilvl w:val="0"/>
          <w:numId w:val="16"/>
        </w:numPr>
        <w:tabs>
          <w:tab w:val="left" w:pos="3430"/>
        </w:tabs>
        <w:rPr>
          <w:rFonts w:cstheme="minorHAnsi"/>
          <w:i/>
          <w:lang w:val="en-US" w:eastAsia="en-GB"/>
        </w:rPr>
      </w:pPr>
      <w:r w:rsidRPr="006A1C32">
        <w:rPr>
          <w:rFonts w:cstheme="minorHAnsi"/>
          <w:lang w:val="en-US" w:eastAsia="en-GB"/>
        </w:rPr>
        <w:t xml:space="preserve">Pescara Meeting 2018 </w:t>
      </w:r>
      <w:proofErr w:type="gramStart"/>
      <w:r w:rsidRPr="006A1C32">
        <w:rPr>
          <w:rFonts w:cstheme="minorHAnsi"/>
          <w:lang w:val="en-US" w:eastAsia="en-GB"/>
        </w:rPr>
        <w:t>“ Resolution</w:t>
      </w:r>
      <w:proofErr w:type="gramEnd"/>
      <w:r w:rsidRPr="006A1C32">
        <w:rPr>
          <w:rFonts w:cstheme="minorHAnsi"/>
          <w:lang w:val="en-US" w:eastAsia="en-GB"/>
        </w:rPr>
        <w:t xml:space="preserve"> of Inflammation: mechanisms, </w:t>
      </w:r>
      <w:r>
        <w:rPr>
          <w:rFonts w:cstheme="minorHAnsi"/>
          <w:lang w:val="en-US" w:eastAsia="en-GB"/>
        </w:rPr>
        <w:t>mediators and biomarkers”</w:t>
      </w:r>
      <w:r w:rsidR="00AE5355">
        <w:rPr>
          <w:rFonts w:cstheme="minorHAnsi"/>
          <w:lang w:val="en-US" w:eastAsia="en-GB"/>
        </w:rPr>
        <w:t xml:space="preserve"> </w:t>
      </w:r>
      <w:r w:rsidR="00AE5355" w:rsidRPr="00AE5355">
        <w:rPr>
          <w:i/>
          <w:lang w:val="en-US"/>
        </w:rPr>
        <w:t>Platelet-derived microparticles from obese individuals: characterization of structure, proteomics and induction of phenotypic switching in cancer and endothelial cells</w:t>
      </w:r>
      <w:r w:rsidR="00AE5355">
        <w:rPr>
          <w:i/>
          <w:lang w:val="en-US"/>
        </w:rPr>
        <w:t>.</w:t>
      </w:r>
      <w:r w:rsidR="00AE5355">
        <w:rPr>
          <w:lang w:val="en-US"/>
        </w:rPr>
        <w:t xml:space="preserve"> Oral presentation</w:t>
      </w:r>
    </w:p>
    <w:p w14:paraId="5AC00830" w14:textId="77777777" w:rsidR="006A1C32" w:rsidRPr="006A1C32" w:rsidRDefault="00FA6161" w:rsidP="00FA6161">
      <w:pPr>
        <w:pStyle w:val="Paragrafoelenco"/>
        <w:numPr>
          <w:ilvl w:val="0"/>
          <w:numId w:val="5"/>
        </w:numPr>
        <w:rPr>
          <w:rFonts w:cstheme="minorHAnsi"/>
          <w:b/>
          <w:lang w:eastAsia="en-GB"/>
        </w:rPr>
      </w:pPr>
      <w:r w:rsidRPr="006A1C32">
        <w:rPr>
          <w:rFonts w:cstheme="minorHAnsi"/>
          <w:color w:val="000000"/>
          <w:lang w:val="en-US"/>
        </w:rPr>
        <w:t>Summer School 2018 of the Else-</w:t>
      </w:r>
      <w:proofErr w:type="spellStart"/>
      <w:r w:rsidRPr="006A1C32">
        <w:rPr>
          <w:rFonts w:cstheme="minorHAnsi"/>
          <w:color w:val="000000"/>
          <w:lang w:val="en-US"/>
        </w:rPr>
        <w:t>Kröner</w:t>
      </w:r>
      <w:proofErr w:type="spellEnd"/>
      <w:r w:rsidRPr="006A1C32">
        <w:rPr>
          <w:rFonts w:cstheme="minorHAnsi"/>
          <w:color w:val="000000"/>
          <w:lang w:val="en-US"/>
        </w:rPr>
        <w:t>-Fresenius-</w:t>
      </w:r>
      <w:proofErr w:type="spellStart"/>
      <w:r w:rsidRPr="006A1C32">
        <w:rPr>
          <w:rFonts w:cstheme="minorHAnsi"/>
          <w:color w:val="000000"/>
          <w:lang w:val="en-US"/>
        </w:rPr>
        <w:t>Graduiertenkolleg</w:t>
      </w:r>
      <w:proofErr w:type="spellEnd"/>
      <w:r w:rsidRPr="006A1C32">
        <w:rPr>
          <w:rFonts w:cstheme="minorHAnsi"/>
          <w:color w:val="000000"/>
          <w:lang w:val="en-US"/>
        </w:rPr>
        <w:t xml:space="preserve"> and the Collaborative Research Centre 1039, </w:t>
      </w:r>
      <w:proofErr w:type="spellStart"/>
      <w:r w:rsidRPr="006A1C32">
        <w:rPr>
          <w:rFonts w:cstheme="minorHAnsi"/>
          <w:color w:val="000000"/>
          <w:lang w:val="en-US"/>
        </w:rPr>
        <w:t>Löwenstein</w:t>
      </w:r>
      <w:proofErr w:type="spellEnd"/>
      <w:r w:rsidRPr="006A1C32">
        <w:rPr>
          <w:rFonts w:cstheme="minorHAnsi"/>
          <w:color w:val="000000"/>
          <w:lang w:val="en-US"/>
        </w:rPr>
        <w:t xml:space="preserve">, Germany, 21-24 August 2018. </w:t>
      </w:r>
      <w:r w:rsidRPr="006A1C32">
        <w:rPr>
          <w:rFonts w:cstheme="minorHAnsi"/>
          <w:i/>
          <w:iCs/>
          <w:color w:val="000000"/>
          <w:lang w:val="en-US"/>
        </w:rPr>
        <w:t>Roles of Thromboxane A2 in cancer</w:t>
      </w:r>
      <w:r w:rsidRPr="006A1C32">
        <w:rPr>
          <w:rFonts w:cstheme="minorHAnsi"/>
          <w:color w:val="000000"/>
          <w:lang w:val="en-US"/>
        </w:rPr>
        <w:t xml:space="preserve">. Oral Presentation. </w:t>
      </w:r>
    </w:p>
    <w:p w14:paraId="004FB382" w14:textId="77777777" w:rsidR="00FA6161" w:rsidRPr="006A1C32" w:rsidRDefault="00FA6161" w:rsidP="00FA6161">
      <w:pPr>
        <w:pStyle w:val="Paragrafoelenco"/>
        <w:numPr>
          <w:ilvl w:val="0"/>
          <w:numId w:val="5"/>
        </w:numPr>
        <w:rPr>
          <w:rFonts w:cstheme="minorHAnsi"/>
          <w:b/>
          <w:lang w:val="en-US" w:eastAsia="en-GB"/>
        </w:rPr>
      </w:pPr>
      <w:r w:rsidRPr="006A1C32">
        <w:rPr>
          <w:rFonts w:cstheme="minorHAnsi"/>
          <w:color w:val="000000"/>
          <w:lang w:val="en-US"/>
        </w:rPr>
        <w:t xml:space="preserve">Contursi A, MJ Saul, Baumann I, </w:t>
      </w:r>
      <w:proofErr w:type="spellStart"/>
      <w:r w:rsidRPr="006A1C32">
        <w:rPr>
          <w:rFonts w:cstheme="minorHAnsi"/>
          <w:color w:val="000000"/>
          <w:lang w:val="en-US"/>
        </w:rPr>
        <w:t>Dovizio</w:t>
      </w:r>
      <w:proofErr w:type="spellEnd"/>
      <w:r w:rsidRPr="006A1C32">
        <w:rPr>
          <w:rFonts w:cstheme="minorHAnsi"/>
          <w:color w:val="000000"/>
          <w:lang w:val="en-US"/>
        </w:rPr>
        <w:t xml:space="preserve"> M, </w:t>
      </w:r>
      <w:proofErr w:type="spellStart"/>
      <w:r w:rsidRPr="006A1C32">
        <w:rPr>
          <w:rFonts w:cstheme="minorHAnsi"/>
          <w:color w:val="000000"/>
          <w:lang w:val="en-US"/>
        </w:rPr>
        <w:t>Tacconelli</w:t>
      </w:r>
      <w:proofErr w:type="spellEnd"/>
      <w:r w:rsidRPr="006A1C32">
        <w:rPr>
          <w:rFonts w:cstheme="minorHAnsi"/>
          <w:color w:val="000000"/>
          <w:lang w:val="en-US"/>
        </w:rPr>
        <w:t xml:space="preserve"> S, </w:t>
      </w:r>
      <w:proofErr w:type="spellStart"/>
      <w:r w:rsidRPr="006A1C32">
        <w:rPr>
          <w:rFonts w:cstheme="minorHAnsi"/>
          <w:color w:val="000000"/>
          <w:lang w:val="en-US"/>
        </w:rPr>
        <w:t>Korotkova</w:t>
      </w:r>
      <w:proofErr w:type="spellEnd"/>
      <w:r w:rsidRPr="006A1C32">
        <w:rPr>
          <w:rFonts w:cstheme="minorHAnsi"/>
          <w:color w:val="000000"/>
          <w:lang w:val="en-US"/>
        </w:rPr>
        <w:t xml:space="preserve"> M, Jakobsson PJ, </w:t>
      </w:r>
      <w:proofErr w:type="spellStart"/>
      <w:r w:rsidRPr="006A1C32">
        <w:rPr>
          <w:rFonts w:cstheme="minorHAnsi"/>
          <w:color w:val="000000"/>
          <w:lang w:val="en-US"/>
        </w:rPr>
        <w:t>Suess</w:t>
      </w:r>
      <w:proofErr w:type="spellEnd"/>
      <w:r w:rsidRPr="006A1C32">
        <w:rPr>
          <w:rFonts w:cstheme="minorHAnsi"/>
          <w:color w:val="000000"/>
          <w:lang w:val="en-US"/>
        </w:rPr>
        <w:t xml:space="preserve"> B, </w:t>
      </w:r>
      <w:proofErr w:type="spellStart"/>
      <w:r w:rsidRPr="006A1C32">
        <w:rPr>
          <w:rFonts w:cstheme="minorHAnsi"/>
          <w:color w:val="000000"/>
          <w:lang w:val="en-US"/>
        </w:rPr>
        <w:t>Steinhilber</w:t>
      </w:r>
      <w:proofErr w:type="spellEnd"/>
      <w:r w:rsidRPr="006A1C32">
        <w:rPr>
          <w:rFonts w:cstheme="minorHAnsi"/>
          <w:color w:val="000000"/>
          <w:lang w:val="en-US"/>
        </w:rPr>
        <w:t xml:space="preserve"> D and </w:t>
      </w:r>
      <w:proofErr w:type="spellStart"/>
      <w:r w:rsidRPr="006A1C32">
        <w:rPr>
          <w:rFonts w:cstheme="minorHAnsi"/>
          <w:color w:val="000000"/>
          <w:lang w:val="en-US"/>
        </w:rPr>
        <w:t>Patrignani</w:t>
      </w:r>
      <w:proofErr w:type="spellEnd"/>
      <w:r w:rsidRPr="006A1C32">
        <w:rPr>
          <w:rFonts w:cstheme="minorHAnsi"/>
          <w:color w:val="000000"/>
          <w:lang w:val="en-US"/>
        </w:rPr>
        <w:t xml:space="preserve"> P. “</w:t>
      </w:r>
      <w:r w:rsidRPr="006A1C32">
        <w:rPr>
          <w:rFonts w:cstheme="minorHAnsi"/>
          <w:i/>
          <w:iCs/>
          <w:color w:val="000000"/>
          <w:lang w:val="en-US"/>
        </w:rPr>
        <w:t xml:space="preserve">MicroRNA-574-5p modulates microsomal prostaglandin E synthase expression and prostaglandin E2 biosynthesis in A549 human lung carcinoma cells”, </w:t>
      </w:r>
      <w:r w:rsidRPr="006A1C32">
        <w:rPr>
          <w:rFonts w:cstheme="minorHAnsi"/>
          <w:color w:val="000000"/>
          <w:lang w:val="en-US"/>
        </w:rPr>
        <w:t xml:space="preserve">38th National Congress of the Italian Society of Pharmacology October 25 - 28, 2017 Rimini. Oral Presentation. </w:t>
      </w:r>
    </w:p>
    <w:p w14:paraId="1B7D49EE" w14:textId="77777777" w:rsidR="00FA6161" w:rsidRPr="008914D8" w:rsidRDefault="00FA6161" w:rsidP="00FA6161">
      <w:pPr>
        <w:pStyle w:val="Paragrafoelenco"/>
        <w:numPr>
          <w:ilvl w:val="0"/>
          <w:numId w:val="5"/>
        </w:numPr>
        <w:rPr>
          <w:rFonts w:cstheme="minorHAnsi"/>
          <w:b/>
          <w:lang w:eastAsia="en-GB"/>
        </w:rPr>
      </w:pPr>
      <w:r w:rsidRPr="008914D8">
        <w:rPr>
          <w:rFonts w:cstheme="minorHAnsi"/>
          <w:color w:val="000000"/>
          <w:lang w:val="en-US"/>
        </w:rPr>
        <w:t xml:space="preserve"> Summer School 2016 of the Else-</w:t>
      </w:r>
      <w:proofErr w:type="spellStart"/>
      <w:r w:rsidRPr="008914D8">
        <w:rPr>
          <w:rFonts w:cstheme="minorHAnsi"/>
          <w:color w:val="000000"/>
          <w:lang w:val="en-US"/>
        </w:rPr>
        <w:t>Kröner</w:t>
      </w:r>
      <w:proofErr w:type="spellEnd"/>
      <w:r w:rsidRPr="008914D8">
        <w:rPr>
          <w:rFonts w:cstheme="minorHAnsi"/>
          <w:color w:val="000000"/>
          <w:lang w:val="en-US"/>
        </w:rPr>
        <w:t>-Fresenius-</w:t>
      </w:r>
      <w:proofErr w:type="spellStart"/>
      <w:r w:rsidRPr="008914D8">
        <w:rPr>
          <w:rFonts w:cstheme="minorHAnsi"/>
          <w:color w:val="000000"/>
          <w:lang w:val="en-US"/>
        </w:rPr>
        <w:t>Graduiertenkolleg</w:t>
      </w:r>
      <w:proofErr w:type="spellEnd"/>
      <w:r w:rsidRPr="008914D8">
        <w:rPr>
          <w:rFonts w:cstheme="minorHAnsi"/>
          <w:color w:val="000000"/>
          <w:lang w:val="en-US"/>
        </w:rPr>
        <w:t xml:space="preserve"> and the Collaborative Research Centre 1039, </w:t>
      </w:r>
      <w:proofErr w:type="spellStart"/>
      <w:r w:rsidRPr="008914D8">
        <w:rPr>
          <w:rFonts w:cstheme="minorHAnsi"/>
          <w:color w:val="000000"/>
          <w:lang w:val="en-US"/>
        </w:rPr>
        <w:t>Löwenstein</w:t>
      </w:r>
      <w:proofErr w:type="spellEnd"/>
      <w:r w:rsidRPr="008914D8">
        <w:rPr>
          <w:rFonts w:cstheme="minorHAnsi"/>
          <w:color w:val="000000"/>
          <w:lang w:val="en-US"/>
        </w:rPr>
        <w:t xml:space="preserve">, Germany, 29-31 August 2016. </w:t>
      </w:r>
      <w:r w:rsidRPr="008914D8">
        <w:rPr>
          <w:rFonts w:cstheme="minorHAnsi"/>
          <w:i/>
          <w:iCs/>
          <w:color w:val="000000"/>
          <w:lang w:val="en-US"/>
        </w:rPr>
        <w:t xml:space="preserve">Acetylation of cycloxygenase-1 in human Colorectal Mucosa as a target of cancer chemoprevention by low-dose aspirin. </w:t>
      </w:r>
      <w:proofErr w:type="spellStart"/>
      <w:r w:rsidRPr="008914D8">
        <w:rPr>
          <w:rFonts w:cstheme="minorHAnsi"/>
          <w:color w:val="000000"/>
        </w:rPr>
        <w:t>Oral</w:t>
      </w:r>
      <w:proofErr w:type="spellEnd"/>
      <w:r w:rsidRPr="008914D8">
        <w:rPr>
          <w:rFonts w:cstheme="minorHAnsi"/>
          <w:color w:val="000000"/>
        </w:rPr>
        <w:t xml:space="preserve"> Presentation. </w:t>
      </w:r>
    </w:p>
    <w:p w14:paraId="24125DF4" w14:textId="204779CD" w:rsidR="00FA6161" w:rsidRPr="00CF2878" w:rsidRDefault="00FA6161" w:rsidP="00FA6161">
      <w:pPr>
        <w:pStyle w:val="Paragrafoelenco"/>
        <w:numPr>
          <w:ilvl w:val="0"/>
          <w:numId w:val="5"/>
        </w:numPr>
        <w:rPr>
          <w:rFonts w:cstheme="minorHAnsi"/>
          <w:b/>
          <w:lang w:eastAsia="en-GB"/>
        </w:rPr>
      </w:pPr>
      <w:r w:rsidRPr="008914D8">
        <w:rPr>
          <w:rFonts w:cstheme="minorHAnsi"/>
          <w:color w:val="000000"/>
        </w:rPr>
        <w:t xml:space="preserve">Contursi A, Vacca M, Gadaleta RM, Graziano G, Moschetta A. </w:t>
      </w:r>
      <w:r w:rsidRPr="008914D8">
        <w:rPr>
          <w:rFonts w:cstheme="minorHAnsi"/>
          <w:i/>
          <w:iCs/>
          <w:color w:val="000000"/>
        </w:rPr>
        <w:t xml:space="preserve">“Identification of microRNA cluster </w:t>
      </w:r>
      <w:proofErr w:type="spellStart"/>
      <w:r w:rsidRPr="008914D8">
        <w:rPr>
          <w:rFonts w:cstheme="minorHAnsi"/>
          <w:i/>
          <w:iCs/>
          <w:color w:val="000000"/>
        </w:rPr>
        <w:t>along</w:t>
      </w:r>
      <w:proofErr w:type="spellEnd"/>
      <w:r w:rsidRPr="008914D8">
        <w:rPr>
          <w:rFonts w:cstheme="minorHAnsi"/>
          <w:i/>
          <w:iCs/>
          <w:color w:val="000000"/>
        </w:rPr>
        <w:t xml:space="preserve"> the </w:t>
      </w:r>
      <w:proofErr w:type="spellStart"/>
      <w:r w:rsidRPr="008914D8">
        <w:rPr>
          <w:rFonts w:cstheme="minorHAnsi"/>
          <w:i/>
          <w:iCs/>
          <w:color w:val="000000"/>
        </w:rPr>
        <w:t>crypt-villus</w:t>
      </w:r>
      <w:proofErr w:type="spellEnd"/>
      <w:r w:rsidRPr="008914D8">
        <w:rPr>
          <w:rFonts w:cstheme="minorHAnsi"/>
          <w:i/>
          <w:iCs/>
          <w:color w:val="000000"/>
        </w:rPr>
        <w:t xml:space="preserve"> </w:t>
      </w:r>
      <w:proofErr w:type="spellStart"/>
      <w:r w:rsidRPr="008914D8">
        <w:rPr>
          <w:rFonts w:cstheme="minorHAnsi"/>
          <w:i/>
          <w:iCs/>
          <w:color w:val="000000"/>
        </w:rPr>
        <w:t>axis</w:t>
      </w:r>
      <w:proofErr w:type="spellEnd"/>
      <w:r w:rsidRPr="008914D8">
        <w:rPr>
          <w:rFonts w:cstheme="minorHAnsi"/>
          <w:i/>
          <w:iCs/>
          <w:color w:val="000000"/>
        </w:rPr>
        <w:t xml:space="preserve"> of the </w:t>
      </w:r>
      <w:proofErr w:type="spellStart"/>
      <w:r w:rsidRPr="008914D8">
        <w:rPr>
          <w:rFonts w:cstheme="minorHAnsi"/>
          <w:i/>
          <w:iCs/>
          <w:color w:val="000000"/>
        </w:rPr>
        <w:t>intestinal</w:t>
      </w:r>
      <w:proofErr w:type="spellEnd"/>
      <w:r w:rsidRPr="008914D8">
        <w:rPr>
          <w:rFonts w:cstheme="minorHAnsi"/>
          <w:i/>
          <w:iCs/>
          <w:color w:val="000000"/>
        </w:rPr>
        <w:t xml:space="preserve"> mucosa: </w:t>
      </w:r>
      <w:proofErr w:type="spellStart"/>
      <w:r w:rsidRPr="008914D8">
        <w:rPr>
          <w:rFonts w:cstheme="minorHAnsi"/>
          <w:i/>
          <w:iCs/>
          <w:color w:val="000000"/>
        </w:rPr>
        <w:t>relevance</w:t>
      </w:r>
      <w:proofErr w:type="spellEnd"/>
      <w:r w:rsidRPr="008914D8">
        <w:rPr>
          <w:rFonts w:cstheme="minorHAnsi"/>
          <w:i/>
          <w:iCs/>
          <w:color w:val="000000"/>
        </w:rPr>
        <w:t xml:space="preserve"> to colon </w:t>
      </w:r>
      <w:proofErr w:type="spellStart"/>
      <w:r w:rsidRPr="008914D8">
        <w:rPr>
          <w:rFonts w:cstheme="minorHAnsi"/>
          <w:i/>
          <w:iCs/>
          <w:color w:val="000000"/>
        </w:rPr>
        <w:t>tumorigenesis</w:t>
      </w:r>
      <w:proofErr w:type="spellEnd"/>
      <w:r w:rsidRPr="008914D8">
        <w:rPr>
          <w:rFonts w:cstheme="minorHAnsi"/>
          <w:i/>
          <w:iCs/>
          <w:color w:val="000000"/>
        </w:rPr>
        <w:t xml:space="preserve">” </w:t>
      </w:r>
      <w:r w:rsidRPr="008914D8">
        <w:rPr>
          <w:rFonts w:cstheme="minorHAnsi"/>
          <w:color w:val="000000"/>
        </w:rPr>
        <w:t xml:space="preserve">ABCD Congress 2015, Bologna, </w:t>
      </w:r>
      <w:proofErr w:type="spellStart"/>
      <w:r w:rsidRPr="008914D8">
        <w:rPr>
          <w:rFonts w:cstheme="minorHAnsi"/>
          <w:color w:val="000000"/>
        </w:rPr>
        <w:t>Italy</w:t>
      </w:r>
      <w:proofErr w:type="spellEnd"/>
      <w:r w:rsidRPr="008914D8">
        <w:rPr>
          <w:rFonts w:cstheme="minorHAnsi"/>
          <w:color w:val="000000"/>
        </w:rPr>
        <w:t xml:space="preserve">, 17-19 </w:t>
      </w:r>
      <w:proofErr w:type="spellStart"/>
      <w:r w:rsidRPr="008914D8">
        <w:rPr>
          <w:rFonts w:cstheme="minorHAnsi"/>
          <w:color w:val="000000"/>
        </w:rPr>
        <w:t>September</w:t>
      </w:r>
      <w:proofErr w:type="spellEnd"/>
      <w:r w:rsidRPr="008914D8">
        <w:rPr>
          <w:rFonts w:cstheme="minorHAnsi"/>
          <w:color w:val="000000"/>
        </w:rPr>
        <w:t xml:space="preserve"> 2015. Poster. </w:t>
      </w:r>
    </w:p>
    <w:p w14:paraId="71187148" w14:textId="57E491A6" w:rsidR="00CF2878" w:rsidRDefault="00CF2878" w:rsidP="00CF2878">
      <w:pPr>
        <w:rPr>
          <w:rFonts w:cstheme="minorHAnsi"/>
          <w:b/>
          <w:lang w:eastAsia="en-GB"/>
        </w:rPr>
      </w:pPr>
    </w:p>
    <w:p w14:paraId="76B45F93" w14:textId="00C3752E" w:rsidR="00CF2878" w:rsidRDefault="00CF2878" w:rsidP="00CF2878">
      <w:pPr>
        <w:rPr>
          <w:rFonts w:cstheme="minorHAnsi"/>
          <w:b/>
          <w:lang w:eastAsia="en-GB"/>
        </w:rPr>
      </w:pPr>
    </w:p>
    <w:p w14:paraId="6573130A" w14:textId="0AAE62B8" w:rsidR="00CF2878" w:rsidRDefault="00CF2878" w:rsidP="00CF2878">
      <w:pPr>
        <w:rPr>
          <w:rFonts w:cstheme="minorHAnsi"/>
          <w:b/>
          <w:lang w:eastAsia="en-GB"/>
        </w:rPr>
      </w:pPr>
    </w:p>
    <w:p w14:paraId="5F0DE3FD" w14:textId="32F05520" w:rsidR="00CF2878" w:rsidRDefault="00CF2878" w:rsidP="00CF2878">
      <w:pPr>
        <w:rPr>
          <w:rFonts w:cstheme="minorHAnsi"/>
          <w:b/>
          <w:lang w:eastAsia="en-GB"/>
        </w:rPr>
      </w:pPr>
    </w:p>
    <w:p w14:paraId="48FE7BE6" w14:textId="77777777" w:rsidR="00CF2878" w:rsidRPr="00CF2878" w:rsidRDefault="00CF2878" w:rsidP="00CF2878">
      <w:pPr>
        <w:rPr>
          <w:rFonts w:cstheme="minorHAnsi"/>
          <w:b/>
          <w:lang w:eastAsia="en-GB"/>
        </w:rPr>
      </w:pPr>
      <w:bookmarkStart w:id="0" w:name="_GoBack"/>
      <w:bookmarkEnd w:id="0"/>
    </w:p>
    <w:p w14:paraId="720FE9A0" w14:textId="4026FFDD" w:rsidR="00FA6161" w:rsidRPr="00FA6161" w:rsidRDefault="00FA6161" w:rsidP="00FA61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914D8">
        <w:rPr>
          <w:rFonts w:cstheme="minorHAnsi"/>
          <w:b/>
          <w:color w:val="000000"/>
          <w:lang w:val="en-US"/>
        </w:rPr>
        <w:lastRenderedPageBreak/>
        <w:t>KEY</w:t>
      </w:r>
      <w:r w:rsidRPr="00FA6161">
        <w:rPr>
          <w:rFonts w:cstheme="minorHAnsi"/>
          <w:b/>
          <w:color w:val="000000"/>
          <w:lang w:val="en-US"/>
        </w:rPr>
        <w:t xml:space="preserve"> </w:t>
      </w:r>
      <w:r w:rsidRPr="008914D8">
        <w:rPr>
          <w:rFonts w:cstheme="minorHAnsi"/>
          <w:b/>
          <w:color w:val="000000"/>
          <w:lang w:val="en-US"/>
        </w:rPr>
        <w:t>SKILLS</w:t>
      </w:r>
    </w:p>
    <w:p w14:paraId="17A03CDA" w14:textId="06A82D75" w:rsidR="00FA6161" w:rsidRPr="00FA6161" w:rsidRDefault="00FA6161" w:rsidP="00FA6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FA6161">
        <w:rPr>
          <w:rFonts w:cstheme="minorHAnsi"/>
          <w:b/>
          <w:bCs/>
          <w:color w:val="000000"/>
          <w:lang w:val="en-US"/>
        </w:rPr>
        <w:t xml:space="preserve">Computer skills: </w:t>
      </w:r>
      <w:r w:rsidRPr="00535552">
        <w:rPr>
          <w:rFonts w:cstheme="minorHAnsi"/>
          <w:color w:val="000000"/>
          <w:lang w:val="en-US"/>
        </w:rPr>
        <w:tab/>
      </w:r>
      <w:r w:rsidR="00535552" w:rsidRPr="00535552">
        <w:rPr>
          <w:rFonts w:cstheme="minorHAnsi"/>
          <w:color w:val="000000"/>
          <w:lang w:val="en-US"/>
        </w:rPr>
        <w:tab/>
      </w:r>
      <w:r w:rsidR="00535552" w:rsidRPr="00535552">
        <w:rPr>
          <w:rFonts w:cstheme="minorHAnsi"/>
          <w:color w:val="000000"/>
          <w:lang w:val="en-US"/>
        </w:rPr>
        <w:tab/>
      </w:r>
      <w:r w:rsidR="00535552" w:rsidRPr="00535552">
        <w:rPr>
          <w:rFonts w:cstheme="minorHAnsi"/>
          <w:color w:val="000000"/>
          <w:lang w:val="en-US"/>
        </w:rPr>
        <w:tab/>
      </w:r>
      <w:r w:rsidRPr="00FA6161">
        <w:rPr>
          <w:rFonts w:cstheme="minorHAnsi"/>
          <w:color w:val="000000"/>
          <w:lang w:val="en-US"/>
        </w:rPr>
        <w:t xml:space="preserve">- Office Package (Word, Excel, PowerPoint) </w:t>
      </w:r>
    </w:p>
    <w:p w14:paraId="794B4890" w14:textId="77777777" w:rsidR="00FA6161" w:rsidRPr="00FA6161" w:rsidRDefault="00FA6161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lang w:val="en-US"/>
        </w:rPr>
      </w:pPr>
      <w:r w:rsidRPr="00FA6161">
        <w:rPr>
          <w:rFonts w:cstheme="minorHAnsi"/>
          <w:color w:val="000000"/>
          <w:lang w:val="en-US"/>
        </w:rPr>
        <w:t xml:space="preserve">- Ingenuity Pathway Analysis </w:t>
      </w:r>
    </w:p>
    <w:p w14:paraId="582BC68E" w14:textId="77777777" w:rsidR="00FA6161" w:rsidRPr="00FA6161" w:rsidRDefault="00FA6161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lang w:val="en-US"/>
        </w:rPr>
      </w:pPr>
      <w:r w:rsidRPr="00FA6161">
        <w:rPr>
          <w:rFonts w:cstheme="minorHAnsi"/>
          <w:color w:val="000000"/>
          <w:lang w:val="en-US"/>
        </w:rPr>
        <w:t xml:space="preserve">- Adobe Photoshop </w:t>
      </w:r>
    </w:p>
    <w:p w14:paraId="226D145F" w14:textId="2CE8D407" w:rsidR="00FA6161" w:rsidRPr="00F56FA1" w:rsidRDefault="00FA6161" w:rsidP="00535552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color w:val="000000"/>
          <w:lang w:val="en-US"/>
        </w:rPr>
      </w:pPr>
      <w:r w:rsidRPr="00F56FA1">
        <w:rPr>
          <w:rFonts w:cstheme="minorHAnsi"/>
          <w:color w:val="000000"/>
          <w:lang w:val="en-US"/>
        </w:rPr>
        <w:t xml:space="preserve">- ImageJ </w:t>
      </w:r>
      <w:r w:rsidR="00535552" w:rsidRPr="00F56FA1">
        <w:rPr>
          <w:rFonts w:cstheme="minorHAnsi"/>
          <w:color w:val="000000"/>
          <w:lang w:val="en-US"/>
        </w:rPr>
        <w:t>&amp; GraphPad</w:t>
      </w:r>
    </w:p>
    <w:p w14:paraId="5A334285" w14:textId="7B1ADCF7" w:rsidR="00FA6161" w:rsidRPr="00F56FA1" w:rsidRDefault="00FA6161" w:rsidP="00FA616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35552">
        <w:rPr>
          <w:rFonts w:cstheme="minorHAnsi"/>
          <w:b/>
          <w:lang w:val="en-US"/>
        </w:rPr>
        <w:t>Relational Skills</w:t>
      </w:r>
      <w:r w:rsidRPr="00F56FA1">
        <w:rPr>
          <w:rFonts w:cstheme="minorHAnsi"/>
          <w:lang w:val="en-US"/>
        </w:rPr>
        <w:t xml:space="preserve"> </w:t>
      </w:r>
      <w:r w:rsidRPr="00F56FA1">
        <w:rPr>
          <w:rFonts w:cstheme="minorHAnsi"/>
          <w:lang w:val="en-US"/>
        </w:rPr>
        <w:tab/>
      </w:r>
      <w:r w:rsidR="00535552" w:rsidRPr="00F56FA1">
        <w:rPr>
          <w:rFonts w:cstheme="minorHAnsi"/>
          <w:lang w:val="en-US"/>
        </w:rPr>
        <w:tab/>
      </w:r>
      <w:r w:rsidR="00535552" w:rsidRPr="00F56FA1">
        <w:rPr>
          <w:rFonts w:cstheme="minorHAnsi"/>
          <w:lang w:val="en-US"/>
        </w:rPr>
        <w:tab/>
      </w:r>
      <w:r w:rsidR="00535552" w:rsidRPr="00F56FA1">
        <w:rPr>
          <w:rFonts w:cstheme="minorHAnsi"/>
          <w:lang w:val="en-US"/>
        </w:rPr>
        <w:tab/>
      </w:r>
      <w:r w:rsidRPr="00F56FA1">
        <w:rPr>
          <w:rFonts w:cstheme="minorHAnsi"/>
          <w:lang w:val="en-US"/>
        </w:rPr>
        <w:t>-</w:t>
      </w:r>
      <w:proofErr w:type="spellStart"/>
      <w:r w:rsidRPr="00535552">
        <w:rPr>
          <w:rFonts w:cstheme="minorHAnsi"/>
          <w:lang w:val="en-US"/>
        </w:rPr>
        <w:t>Teamworker</w:t>
      </w:r>
      <w:proofErr w:type="spellEnd"/>
      <w:r w:rsidRPr="00535552">
        <w:rPr>
          <w:rFonts w:cstheme="minorHAnsi"/>
          <w:lang w:val="en-US"/>
        </w:rPr>
        <w:t xml:space="preserve"> </w:t>
      </w:r>
    </w:p>
    <w:p w14:paraId="53E425B1" w14:textId="583E946F" w:rsidR="00FA6161" w:rsidRPr="00F56FA1" w:rsidRDefault="00FA6161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lang w:val="en-US"/>
        </w:rPr>
      </w:pPr>
      <w:r w:rsidRPr="00F56FA1">
        <w:rPr>
          <w:rFonts w:cstheme="minorHAnsi"/>
          <w:lang w:val="en-US"/>
        </w:rPr>
        <w:t>-Good oral communication</w:t>
      </w:r>
    </w:p>
    <w:p w14:paraId="73D13D2A" w14:textId="3E5D6009" w:rsidR="00FA6161" w:rsidRPr="00F56FA1" w:rsidRDefault="00FA6161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lang w:val="en-US"/>
        </w:rPr>
      </w:pPr>
      <w:r w:rsidRPr="00F56FA1">
        <w:rPr>
          <w:rFonts w:cstheme="minorHAnsi"/>
          <w:lang w:val="en-US"/>
        </w:rPr>
        <w:t xml:space="preserve">- </w:t>
      </w:r>
      <w:r w:rsidRPr="00535552">
        <w:rPr>
          <w:rFonts w:cstheme="minorHAnsi"/>
          <w:lang w:val="en-US"/>
        </w:rPr>
        <w:t>Outstanding writing and editing skills</w:t>
      </w:r>
    </w:p>
    <w:p w14:paraId="31259478" w14:textId="776BDAD8" w:rsidR="008914D8" w:rsidRPr="002F587D" w:rsidRDefault="00535552" w:rsidP="008914D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35552">
        <w:rPr>
          <w:rFonts w:asciiTheme="minorHAnsi" w:hAnsiTheme="minorHAnsi" w:cstheme="minorHAnsi"/>
          <w:b/>
          <w:sz w:val="22"/>
          <w:szCs w:val="22"/>
          <w:lang w:val="en-US" w:eastAsia="en-GB"/>
        </w:rPr>
        <w:t>Language Skills</w:t>
      </w:r>
      <w:r w:rsidRPr="00535552">
        <w:rPr>
          <w:rFonts w:asciiTheme="minorHAnsi" w:hAnsiTheme="minorHAnsi" w:cstheme="minorHAnsi"/>
          <w:b/>
          <w:sz w:val="22"/>
          <w:szCs w:val="22"/>
          <w:lang w:val="en-US" w:eastAsia="en-GB"/>
        </w:rPr>
        <w:tab/>
      </w:r>
      <w:r w:rsidRPr="002F587D">
        <w:rPr>
          <w:rFonts w:asciiTheme="minorHAnsi" w:hAnsiTheme="minorHAnsi" w:cstheme="minorHAnsi"/>
          <w:b/>
          <w:sz w:val="22"/>
          <w:szCs w:val="22"/>
          <w:lang w:val="en-US" w:eastAsia="en-GB"/>
        </w:rPr>
        <w:tab/>
      </w:r>
      <w:r w:rsidRPr="002F587D">
        <w:rPr>
          <w:rFonts w:asciiTheme="minorHAnsi" w:hAnsiTheme="minorHAnsi" w:cstheme="minorHAnsi"/>
          <w:b/>
          <w:sz w:val="22"/>
          <w:szCs w:val="22"/>
          <w:lang w:val="en-US" w:eastAsia="en-GB"/>
        </w:rPr>
        <w:tab/>
      </w:r>
      <w:r w:rsidRPr="002F587D">
        <w:rPr>
          <w:rFonts w:asciiTheme="minorHAnsi" w:hAnsiTheme="minorHAnsi" w:cstheme="minorHAnsi"/>
          <w:b/>
          <w:sz w:val="22"/>
          <w:szCs w:val="22"/>
          <w:lang w:val="en-US" w:eastAsia="en-GB"/>
        </w:rPr>
        <w:tab/>
      </w:r>
      <w:r w:rsidRPr="002F587D">
        <w:rPr>
          <w:rFonts w:asciiTheme="minorHAnsi" w:hAnsiTheme="minorHAnsi" w:cstheme="minorHAnsi"/>
          <w:b/>
          <w:sz w:val="22"/>
          <w:szCs w:val="22"/>
          <w:lang w:val="en-US" w:eastAsia="en-GB"/>
        </w:rPr>
        <w:tab/>
      </w:r>
      <w:r w:rsidR="008914D8" w:rsidRPr="00535552">
        <w:rPr>
          <w:rFonts w:asciiTheme="minorHAnsi" w:hAnsiTheme="minorHAnsi" w:cstheme="minorHAnsi"/>
          <w:sz w:val="22"/>
          <w:szCs w:val="22"/>
          <w:lang w:val="en-US"/>
        </w:rPr>
        <w:t>- English</w:t>
      </w:r>
      <w:r w:rsidR="008914D8" w:rsidRPr="002F58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914D8" w:rsidRPr="00535552">
        <w:rPr>
          <w:rFonts w:asciiTheme="minorHAnsi" w:hAnsiTheme="minorHAnsi" w:cstheme="minorHAnsi"/>
          <w:sz w:val="22"/>
          <w:szCs w:val="22"/>
          <w:lang w:val="en-US"/>
        </w:rPr>
        <w:t>(good proficiency</w:t>
      </w:r>
      <w:r w:rsidR="008914D8" w:rsidRPr="002F587D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58196D55" w14:textId="7910BDA7" w:rsidR="00FA6161" w:rsidRPr="002F587D" w:rsidRDefault="008914D8" w:rsidP="00535552">
      <w:pPr>
        <w:pStyle w:val="Default"/>
        <w:ind w:left="3540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2F587D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535552" w:rsidRPr="002F58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A6161" w:rsidRPr="002F587D">
        <w:rPr>
          <w:rFonts w:asciiTheme="minorHAnsi" w:hAnsiTheme="minorHAnsi" w:cstheme="minorHAnsi"/>
          <w:sz w:val="22"/>
          <w:szCs w:val="22"/>
          <w:lang w:val="en-US"/>
        </w:rPr>
        <w:t>Italian (</w:t>
      </w:r>
      <w:r w:rsidR="00FA6161" w:rsidRPr="00FA6161">
        <w:rPr>
          <w:rFonts w:asciiTheme="minorHAnsi" w:hAnsiTheme="minorHAnsi" w:cstheme="minorHAnsi"/>
          <w:sz w:val="22"/>
          <w:szCs w:val="22"/>
          <w:lang w:val="en-US"/>
        </w:rPr>
        <w:t>native speaker</w:t>
      </w:r>
      <w:r w:rsidR="00FA6161" w:rsidRPr="002F587D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28DA584F" w14:textId="329A1CC1" w:rsidR="008914D8" w:rsidRPr="00535552" w:rsidRDefault="008914D8" w:rsidP="008914D8">
      <w:pPr>
        <w:pStyle w:val="Default"/>
        <w:ind w:left="5660" w:hanging="5660"/>
        <w:rPr>
          <w:rFonts w:asciiTheme="minorHAnsi" w:hAnsiTheme="minorHAnsi" w:cstheme="minorHAnsi"/>
          <w:sz w:val="22"/>
          <w:szCs w:val="22"/>
          <w:lang w:val="en-US"/>
        </w:rPr>
      </w:pPr>
      <w:r w:rsidRPr="00535552">
        <w:rPr>
          <w:b/>
          <w:sz w:val="22"/>
          <w:szCs w:val="22"/>
          <w:lang w:val="en-US" w:eastAsia="en-GB"/>
        </w:rPr>
        <w:t xml:space="preserve">Technical </w:t>
      </w:r>
      <w:r w:rsidR="00535552" w:rsidRPr="00535552">
        <w:rPr>
          <w:b/>
          <w:sz w:val="22"/>
          <w:szCs w:val="22"/>
          <w:lang w:val="en-US" w:eastAsia="en-GB"/>
        </w:rPr>
        <w:t xml:space="preserve">Skills                                                   </w:t>
      </w:r>
      <w:r w:rsidR="00535552">
        <w:rPr>
          <w:b/>
          <w:sz w:val="22"/>
          <w:szCs w:val="22"/>
          <w:lang w:val="en-US" w:eastAsia="en-GB"/>
        </w:rPr>
        <w:t xml:space="preserve">       </w:t>
      </w:r>
      <w:r w:rsidRPr="00535552">
        <w:rPr>
          <w:sz w:val="22"/>
          <w:szCs w:val="22"/>
          <w:lang w:val="en-US" w:eastAsia="en-GB"/>
        </w:rPr>
        <w:t>-</w:t>
      </w:r>
      <w:r w:rsidR="00535552" w:rsidRPr="00535552">
        <w:rPr>
          <w:rFonts w:asciiTheme="minorHAnsi" w:hAnsiTheme="minorHAnsi" w:cstheme="minorHAnsi"/>
          <w:sz w:val="22"/>
          <w:szCs w:val="22"/>
          <w:lang w:val="en-US"/>
        </w:rPr>
        <w:t xml:space="preserve">Experimental design, data analysis and </w:t>
      </w:r>
      <w:r w:rsidRPr="00535552">
        <w:rPr>
          <w:rFonts w:asciiTheme="minorHAnsi" w:hAnsiTheme="minorHAnsi" w:cstheme="minorHAnsi"/>
          <w:sz w:val="22"/>
          <w:szCs w:val="22"/>
          <w:lang w:val="en-US"/>
        </w:rPr>
        <w:t xml:space="preserve">interpretation </w:t>
      </w:r>
    </w:p>
    <w:p w14:paraId="5B7A9C40" w14:textId="77777777" w:rsidR="008914D8" w:rsidRPr="00535552" w:rsidRDefault="008914D8" w:rsidP="00535552">
      <w:pPr>
        <w:pStyle w:val="Default"/>
        <w:spacing w:after="13"/>
        <w:ind w:left="3540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53555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- </w:t>
      </w:r>
      <w:r w:rsidRPr="00535552">
        <w:rPr>
          <w:rFonts w:asciiTheme="minorHAnsi" w:hAnsiTheme="minorHAnsi" w:cstheme="minorHAnsi"/>
          <w:sz w:val="22"/>
          <w:szCs w:val="22"/>
          <w:lang w:val="en-US"/>
        </w:rPr>
        <w:t xml:space="preserve">Animal care and breeding </w:t>
      </w:r>
    </w:p>
    <w:p w14:paraId="1DDAA9B9" w14:textId="4CFB4651" w:rsidR="008914D8" w:rsidRPr="008914D8" w:rsidRDefault="008914D8" w:rsidP="00535552">
      <w:pPr>
        <w:pStyle w:val="Default"/>
        <w:ind w:left="4248"/>
        <w:rPr>
          <w:rFonts w:asciiTheme="minorHAnsi" w:hAnsiTheme="minorHAnsi" w:cstheme="minorHAnsi"/>
          <w:sz w:val="22"/>
          <w:szCs w:val="22"/>
          <w:lang w:val="en-US"/>
        </w:rPr>
      </w:pPr>
      <w:r w:rsidRPr="00535552">
        <w:rPr>
          <w:rFonts w:asciiTheme="minorHAnsi" w:hAnsiTheme="minorHAnsi" w:cstheme="minorHAnsi"/>
          <w:sz w:val="22"/>
          <w:szCs w:val="22"/>
          <w:lang w:val="en-US"/>
        </w:rPr>
        <w:t>-Biological samples collection, processing and analysis (qPCR; WB; ELISA; microarray; histological,</w:t>
      </w:r>
      <w:r w:rsidR="00535552" w:rsidRPr="00535552">
        <w:rPr>
          <w:rFonts w:asciiTheme="minorHAnsi" w:hAnsiTheme="minorHAnsi" w:cstheme="minorHAnsi"/>
          <w:sz w:val="22"/>
          <w:szCs w:val="22"/>
          <w:lang w:val="en-US"/>
        </w:rPr>
        <w:t xml:space="preserve"> IHC, IHF</w:t>
      </w:r>
      <w:r w:rsidRPr="00535552">
        <w:rPr>
          <w:rFonts w:asciiTheme="minorHAnsi" w:hAnsiTheme="minorHAnsi" w:cstheme="minorHAnsi"/>
          <w:sz w:val="22"/>
          <w:szCs w:val="22"/>
          <w:lang w:val="en-US"/>
        </w:rPr>
        <w:t xml:space="preserve"> metabolic, </w:t>
      </w:r>
      <w:proofErr w:type="spellStart"/>
      <w:r w:rsidRPr="00535552">
        <w:rPr>
          <w:rFonts w:asciiTheme="minorHAnsi" w:hAnsiTheme="minorHAnsi" w:cstheme="minorHAnsi"/>
          <w:sz w:val="22"/>
          <w:szCs w:val="22"/>
          <w:lang w:val="en-US"/>
        </w:rPr>
        <w:t>fluorimetric</w:t>
      </w:r>
      <w:proofErr w:type="spellEnd"/>
      <w:r w:rsidRPr="00535552">
        <w:rPr>
          <w:rFonts w:asciiTheme="minorHAnsi" w:hAnsiTheme="minorHAnsi" w:cstheme="minorHAnsi"/>
          <w:sz w:val="22"/>
          <w:szCs w:val="22"/>
          <w:lang w:val="en-US"/>
        </w:rPr>
        <w:t xml:space="preserve"> and spectrophotometric analysis; enzymatic</w:t>
      </w:r>
      <w:r w:rsidR="00535552" w:rsidRPr="00535552">
        <w:rPr>
          <w:rFonts w:asciiTheme="minorHAnsi" w:hAnsiTheme="minorHAnsi" w:cstheme="minorHAnsi"/>
          <w:sz w:val="22"/>
          <w:szCs w:val="22"/>
          <w:lang w:val="en-US"/>
        </w:rPr>
        <w:t xml:space="preserve"> and radio immune assay</w:t>
      </w:r>
      <w:r w:rsidRPr="00535552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596A2633" w14:textId="7CF6C8CA" w:rsidR="008914D8" w:rsidRPr="00535552" w:rsidRDefault="00535552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lang w:val="en-US"/>
        </w:rPr>
      </w:pPr>
      <w:r w:rsidRPr="00535552">
        <w:rPr>
          <w:rFonts w:cstheme="minorHAnsi"/>
          <w:color w:val="000000"/>
          <w:lang w:val="en-US"/>
        </w:rPr>
        <w:t>-C</w:t>
      </w:r>
      <w:r w:rsidR="008914D8" w:rsidRPr="008914D8">
        <w:rPr>
          <w:rFonts w:cstheme="minorHAnsi"/>
          <w:color w:val="000000"/>
          <w:lang w:val="en-US"/>
        </w:rPr>
        <w:t xml:space="preserve">ell culture handling </w:t>
      </w:r>
    </w:p>
    <w:p w14:paraId="7F11C153" w14:textId="4898BE84" w:rsidR="008914D8" w:rsidRPr="00535552" w:rsidRDefault="00535552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lang w:val="en-US"/>
        </w:rPr>
      </w:pPr>
      <w:r w:rsidRPr="00535552">
        <w:rPr>
          <w:rFonts w:cstheme="minorHAnsi"/>
          <w:lang w:val="en-US"/>
        </w:rPr>
        <w:t>-</w:t>
      </w:r>
      <w:r w:rsidR="008914D8" w:rsidRPr="00535552">
        <w:rPr>
          <w:rFonts w:cstheme="minorHAnsi"/>
          <w:lang w:val="en-US"/>
        </w:rPr>
        <w:t xml:space="preserve">Monocyte and platelet isolation from whole blood  </w:t>
      </w:r>
    </w:p>
    <w:p w14:paraId="2BFEF6A3" w14:textId="1EE392A4" w:rsidR="005B5855" w:rsidRPr="005B5855" w:rsidRDefault="00535552" w:rsidP="005B5855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Cs/>
          <w:lang w:val="en-US"/>
        </w:rPr>
      </w:pPr>
      <w:r w:rsidRPr="00535552">
        <w:rPr>
          <w:rFonts w:cstheme="minorHAnsi"/>
          <w:lang w:val="en-US"/>
        </w:rPr>
        <w:t>-</w:t>
      </w:r>
      <w:r w:rsidR="008914D8" w:rsidRPr="00535552">
        <w:rPr>
          <w:rFonts w:cstheme="minorHAnsi"/>
          <w:bCs/>
          <w:lang w:val="en-US"/>
        </w:rPr>
        <w:t>Preparation and transformation of bacterial cells</w:t>
      </w:r>
    </w:p>
    <w:p w14:paraId="615E1E65" w14:textId="5F6B730D" w:rsidR="005B5855" w:rsidRPr="005B5855" w:rsidRDefault="005B5855" w:rsidP="005B5855">
      <w:pPr>
        <w:autoSpaceDE w:val="0"/>
        <w:autoSpaceDN w:val="0"/>
        <w:adjustRightInd w:val="0"/>
        <w:spacing w:after="0" w:line="240" w:lineRule="auto"/>
        <w:ind w:left="4952" w:firstLine="708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ab/>
      </w:r>
      <w:r>
        <w:rPr>
          <w:rFonts w:cstheme="minorHAnsi"/>
          <w:color w:val="000000"/>
          <w:lang w:val="en-US"/>
        </w:rPr>
        <w:tab/>
      </w:r>
    </w:p>
    <w:p w14:paraId="2ACF4C33" w14:textId="228E1C1B" w:rsidR="008914D8" w:rsidRPr="005359A6" w:rsidRDefault="005359A6" w:rsidP="008914D8">
      <w:pPr>
        <w:autoSpaceDE w:val="0"/>
        <w:autoSpaceDN w:val="0"/>
        <w:adjustRightInd w:val="0"/>
        <w:spacing w:after="0" w:line="240" w:lineRule="auto"/>
        <w:ind w:left="4952" w:firstLine="708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</w:p>
    <w:sectPr w:rsidR="008914D8" w:rsidRPr="00535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B995F4"/>
    <w:multiLevelType w:val="hybridMultilevel"/>
    <w:tmpl w:val="3E14CC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A1BAB3"/>
    <w:multiLevelType w:val="hybridMultilevel"/>
    <w:tmpl w:val="1A7969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05EE5B"/>
    <w:multiLevelType w:val="hybridMultilevel"/>
    <w:tmpl w:val="D3E66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16D62C"/>
    <w:multiLevelType w:val="hybridMultilevel"/>
    <w:tmpl w:val="040FA2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9"/>
    <w:multiLevelType w:val="hybridMultilevel"/>
    <w:tmpl w:val="F04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976BC"/>
    <w:multiLevelType w:val="hybridMultilevel"/>
    <w:tmpl w:val="0F915D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E40E8A"/>
    <w:multiLevelType w:val="hybridMultilevel"/>
    <w:tmpl w:val="819D58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F47D66"/>
    <w:multiLevelType w:val="hybridMultilevel"/>
    <w:tmpl w:val="2BEC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446CD"/>
    <w:multiLevelType w:val="hybridMultilevel"/>
    <w:tmpl w:val="95DEF5E0"/>
    <w:lvl w:ilvl="0" w:tplc="82D6C5C4">
      <w:start w:val="2010"/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29C93E6A"/>
    <w:multiLevelType w:val="hybridMultilevel"/>
    <w:tmpl w:val="B2C0F3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E0EA9"/>
    <w:multiLevelType w:val="hybridMultilevel"/>
    <w:tmpl w:val="33440F90"/>
    <w:lvl w:ilvl="0" w:tplc="9E7A4BFA">
      <w:start w:val="2010"/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 w15:restartNumberingAfterBreak="0">
    <w:nsid w:val="43933239"/>
    <w:multiLevelType w:val="hybridMultilevel"/>
    <w:tmpl w:val="FCA255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D03E0"/>
    <w:multiLevelType w:val="hybridMultilevel"/>
    <w:tmpl w:val="F9663C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61F812"/>
    <w:multiLevelType w:val="hybridMultilevel"/>
    <w:tmpl w:val="31F68E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40932B3"/>
    <w:multiLevelType w:val="hybridMultilevel"/>
    <w:tmpl w:val="C812E6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2D8E"/>
    <w:multiLevelType w:val="hybridMultilevel"/>
    <w:tmpl w:val="C7AA6E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01F58"/>
    <w:multiLevelType w:val="hybridMultilevel"/>
    <w:tmpl w:val="1E40C1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D3DF7"/>
    <w:multiLevelType w:val="hybridMultilevel"/>
    <w:tmpl w:val="C7BACBD4"/>
    <w:lvl w:ilvl="0" w:tplc="AC249280">
      <w:start w:val="2010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7"/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70"/>
    <w:rsid w:val="00101231"/>
    <w:rsid w:val="00107600"/>
    <w:rsid w:val="001340F8"/>
    <w:rsid w:val="00151ED2"/>
    <w:rsid w:val="00156692"/>
    <w:rsid w:val="002C0A01"/>
    <w:rsid w:val="002F587D"/>
    <w:rsid w:val="00326992"/>
    <w:rsid w:val="00332F49"/>
    <w:rsid w:val="00350A1F"/>
    <w:rsid w:val="00417169"/>
    <w:rsid w:val="004775DF"/>
    <w:rsid w:val="004B6B9D"/>
    <w:rsid w:val="004F11FC"/>
    <w:rsid w:val="005041DE"/>
    <w:rsid w:val="005139BA"/>
    <w:rsid w:val="00521392"/>
    <w:rsid w:val="00535552"/>
    <w:rsid w:val="005359A6"/>
    <w:rsid w:val="00546321"/>
    <w:rsid w:val="005B5855"/>
    <w:rsid w:val="006122DA"/>
    <w:rsid w:val="006A1C32"/>
    <w:rsid w:val="006F04F8"/>
    <w:rsid w:val="007A518A"/>
    <w:rsid w:val="00822050"/>
    <w:rsid w:val="008914D8"/>
    <w:rsid w:val="008C5E8D"/>
    <w:rsid w:val="008E7FF5"/>
    <w:rsid w:val="008F4670"/>
    <w:rsid w:val="009902D8"/>
    <w:rsid w:val="00A03757"/>
    <w:rsid w:val="00A666DE"/>
    <w:rsid w:val="00AE5355"/>
    <w:rsid w:val="00BA32DB"/>
    <w:rsid w:val="00CF2878"/>
    <w:rsid w:val="00D347CB"/>
    <w:rsid w:val="00EE17CD"/>
    <w:rsid w:val="00F56FA1"/>
    <w:rsid w:val="00F76085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8E21"/>
  <w15:chartTrackingRefBased/>
  <w15:docId w15:val="{E6B60589-530D-480C-9005-62AFC51F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902D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1076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107600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D347C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A6161"/>
    <w:pPr>
      <w:spacing w:after="120"/>
    </w:pPr>
    <w:rPr>
      <w:rFonts w:ascii="Calibri" w:eastAsia="Times New Roman" w:hAnsi="Calibri" w:cs="Times New Roman"/>
      <w:sz w:val="20"/>
      <w:szCs w:val="20"/>
      <w:lang w:val="x-none" w:eastAsia="de-DE"/>
    </w:rPr>
  </w:style>
  <w:style w:type="character" w:customStyle="1" w:styleId="CorpotestoCarattere">
    <w:name w:val="Corpo testo Carattere"/>
    <w:basedOn w:val="Carpredefinitoparagrafo"/>
    <w:link w:val="Corpotesto"/>
    <w:rsid w:val="00FA6161"/>
    <w:rPr>
      <w:rFonts w:ascii="Calibri" w:eastAsia="Times New Roman" w:hAnsi="Calibri" w:cs="Times New Roman"/>
      <w:sz w:val="20"/>
      <w:szCs w:val="20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DA38-C29D-4723-AA69-1D5C6197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 contursi</cp:lastModifiedBy>
  <cp:revision>13</cp:revision>
  <cp:lastPrinted>2019-04-30T08:52:00Z</cp:lastPrinted>
  <dcterms:created xsi:type="dcterms:W3CDTF">2018-09-14T15:10:00Z</dcterms:created>
  <dcterms:modified xsi:type="dcterms:W3CDTF">2020-05-26T15:02:00Z</dcterms:modified>
</cp:coreProperties>
</file>