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A6E3" w14:textId="60EFDA09" w:rsidR="009902D8" w:rsidRPr="008914D8" w:rsidRDefault="009902D8" w:rsidP="009902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914D8">
        <w:rPr>
          <w:rFonts w:asciiTheme="minorHAnsi" w:hAnsiTheme="minorHAnsi" w:cstheme="minorHAnsi"/>
          <w:b/>
          <w:bCs/>
          <w:sz w:val="22"/>
          <w:szCs w:val="22"/>
        </w:rPr>
        <w:t>Curriculum Vitae - Dr Annalisa Contursi</w:t>
      </w:r>
    </w:p>
    <w:p w14:paraId="626300F5" w14:textId="27643F14" w:rsidR="00107600" w:rsidRPr="002C0A01" w:rsidRDefault="005139BA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PERSONALE</w:t>
      </w:r>
    </w:p>
    <w:p w14:paraId="22091F3B" w14:textId="0D1D1463" w:rsidR="009902D8" w:rsidRPr="005139BA" w:rsidRDefault="008914D8" w:rsidP="009902D8">
      <w:pPr>
        <w:spacing w:after="0"/>
        <w:rPr>
          <w:rFonts w:cstheme="minorHAnsi"/>
        </w:rPr>
      </w:pPr>
      <w:r w:rsidRPr="005139BA">
        <w:rPr>
          <w:rFonts w:cstheme="minorHAnsi"/>
        </w:rPr>
        <w:t>N</w:t>
      </w:r>
      <w:r w:rsidR="005139BA" w:rsidRPr="005139BA">
        <w:rPr>
          <w:rFonts w:cstheme="minorHAnsi"/>
        </w:rPr>
        <w:t>ome</w:t>
      </w:r>
      <w:r w:rsidR="009902D8" w:rsidRPr="005139BA">
        <w:rPr>
          <w:rFonts w:cstheme="minorHAnsi"/>
        </w:rPr>
        <w:tab/>
      </w:r>
      <w:r w:rsidR="009902D8" w:rsidRPr="005139BA">
        <w:rPr>
          <w:rFonts w:cstheme="minorHAnsi"/>
        </w:rPr>
        <w:tab/>
      </w:r>
      <w:r w:rsidR="009902D8" w:rsidRPr="005139BA">
        <w:rPr>
          <w:rFonts w:cstheme="minorHAnsi"/>
        </w:rPr>
        <w:tab/>
        <w:t>Annalisa</w:t>
      </w:r>
    </w:p>
    <w:p w14:paraId="52FFDEFE" w14:textId="4ACC1973" w:rsidR="009902D8" w:rsidRPr="005139BA" w:rsidRDefault="005139BA" w:rsidP="009902D8">
      <w:pPr>
        <w:spacing w:after="0"/>
        <w:rPr>
          <w:rFonts w:cstheme="minorHAnsi"/>
        </w:rPr>
      </w:pPr>
      <w:r w:rsidRPr="005139BA">
        <w:rPr>
          <w:rFonts w:cstheme="minorHAnsi"/>
        </w:rPr>
        <w:t>Cognome</w:t>
      </w:r>
      <w:r w:rsidR="009902D8" w:rsidRPr="005139BA">
        <w:rPr>
          <w:rFonts w:cstheme="minorHAnsi"/>
        </w:rPr>
        <w:tab/>
      </w:r>
      <w:r w:rsidR="009902D8" w:rsidRPr="005139BA">
        <w:rPr>
          <w:rFonts w:cstheme="minorHAnsi"/>
        </w:rPr>
        <w:tab/>
        <w:t>Contursi</w:t>
      </w:r>
    </w:p>
    <w:p w14:paraId="3D1A97D5" w14:textId="492B6076" w:rsidR="009902D8" w:rsidRPr="005139BA" w:rsidRDefault="005139BA" w:rsidP="009902D8">
      <w:pPr>
        <w:spacing w:after="0"/>
        <w:rPr>
          <w:rFonts w:cstheme="minorHAnsi"/>
        </w:rPr>
      </w:pPr>
      <w:r w:rsidRPr="005139BA">
        <w:rPr>
          <w:rFonts w:cstheme="minorHAnsi"/>
          <w:iCs/>
          <w:color w:val="000000"/>
        </w:rPr>
        <w:t>Data di nascita</w:t>
      </w:r>
      <w:r w:rsidRPr="005139BA">
        <w:rPr>
          <w:rFonts w:cstheme="minorHAnsi"/>
          <w:iCs/>
          <w:color w:val="000000"/>
        </w:rPr>
        <w:tab/>
      </w:r>
      <w:r w:rsidR="008914D8" w:rsidRPr="005139BA">
        <w:rPr>
          <w:rFonts w:cstheme="minorHAnsi"/>
        </w:rPr>
        <w:tab/>
      </w:r>
      <w:r>
        <w:rPr>
          <w:rFonts w:cstheme="minorHAnsi"/>
        </w:rPr>
        <w:t>14 Agosto 1986</w:t>
      </w:r>
    </w:p>
    <w:p w14:paraId="403F8CE3" w14:textId="59BC158B" w:rsidR="009902D8" w:rsidRPr="005139BA" w:rsidRDefault="005139BA" w:rsidP="009902D8">
      <w:pPr>
        <w:spacing w:after="0"/>
        <w:rPr>
          <w:rFonts w:cstheme="minorHAnsi"/>
        </w:rPr>
      </w:pPr>
      <w:r>
        <w:rPr>
          <w:rFonts w:cstheme="minorHAnsi"/>
        </w:rPr>
        <w:t>Luogo di nascita</w:t>
      </w:r>
      <w:r>
        <w:rPr>
          <w:rFonts w:cstheme="minorHAnsi"/>
        </w:rPr>
        <w:tab/>
      </w:r>
      <w:r w:rsidR="009902D8" w:rsidRPr="005139BA">
        <w:rPr>
          <w:rFonts w:cstheme="minorHAnsi"/>
        </w:rPr>
        <w:t>Brugg, S</w:t>
      </w:r>
      <w:r>
        <w:rPr>
          <w:rFonts w:cstheme="minorHAnsi"/>
        </w:rPr>
        <w:t>vizzera</w:t>
      </w:r>
    </w:p>
    <w:p w14:paraId="27D64862" w14:textId="15E34331" w:rsidR="009902D8" w:rsidRPr="006B2AAB" w:rsidRDefault="009902D8" w:rsidP="009902D8">
      <w:pPr>
        <w:spacing w:after="0"/>
        <w:rPr>
          <w:rFonts w:cstheme="minorHAnsi"/>
        </w:rPr>
      </w:pPr>
      <w:r w:rsidRPr="005139BA">
        <w:rPr>
          <w:rFonts w:cstheme="minorHAnsi"/>
        </w:rPr>
        <w:t xml:space="preserve">e-mail </w:t>
      </w:r>
      <w:r w:rsidRPr="005139BA">
        <w:rPr>
          <w:rFonts w:cstheme="minorHAnsi"/>
        </w:rPr>
        <w:tab/>
      </w:r>
      <w:r w:rsidRPr="005139BA">
        <w:rPr>
          <w:rFonts w:cstheme="minorHAnsi"/>
        </w:rPr>
        <w:tab/>
      </w:r>
      <w:r w:rsidRPr="005139BA">
        <w:rPr>
          <w:rFonts w:cstheme="minorHAnsi"/>
        </w:rPr>
        <w:tab/>
      </w:r>
      <w:r w:rsidR="008914D8" w:rsidRPr="005139BA">
        <w:rPr>
          <w:rFonts w:cstheme="minorHAnsi"/>
        </w:rPr>
        <w:t>annal</w:t>
      </w:r>
      <w:r w:rsidR="008914D8" w:rsidRPr="006B2AAB">
        <w:rPr>
          <w:rFonts w:cstheme="minorHAnsi"/>
        </w:rPr>
        <w:t>isa</w:t>
      </w:r>
      <w:r w:rsidRPr="006B2AAB">
        <w:rPr>
          <w:rFonts w:cstheme="minorHAnsi"/>
        </w:rPr>
        <w:t>contursi@</w:t>
      </w:r>
      <w:r w:rsidR="00B31F84">
        <w:rPr>
          <w:rFonts w:cstheme="minorHAnsi"/>
        </w:rPr>
        <w:t>unich.it</w:t>
      </w:r>
      <w:bookmarkStart w:id="0" w:name="_GoBack"/>
      <w:bookmarkEnd w:id="0"/>
    </w:p>
    <w:p w14:paraId="62A39737" w14:textId="71817D36" w:rsidR="009902D8" w:rsidRPr="005139BA" w:rsidRDefault="008914D8" w:rsidP="009902D8">
      <w:pPr>
        <w:spacing w:after="0"/>
        <w:rPr>
          <w:rFonts w:cstheme="minorHAnsi"/>
        </w:rPr>
      </w:pPr>
      <w:r w:rsidRPr="005139BA">
        <w:rPr>
          <w:rFonts w:cstheme="minorHAnsi"/>
        </w:rPr>
        <w:t>Nationali</w:t>
      </w:r>
      <w:r w:rsidR="005139BA" w:rsidRPr="005139BA">
        <w:rPr>
          <w:rFonts w:cstheme="minorHAnsi"/>
        </w:rPr>
        <w:t>tà</w:t>
      </w:r>
      <w:r w:rsidR="009902D8" w:rsidRPr="005139BA">
        <w:rPr>
          <w:rFonts w:cstheme="minorHAnsi"/>
        </w:rPr>
        <w:tab/>
      </w:r>
      <w:r w:rsidR="009902D8" w:rsidRPr="005139BA">
        <w:rPr>
          <w:rFonts w:cstheme="minorHAnsi"/>
        </w:rPr>
        <w:tab/>
        <w:t>Italian</w:t>
      </w:r>
      <w:r w:rsidR="005139BA" w:rsidRPr="005139BA">
        <w:rPr>
          <w:rFonts w:cstheme="minorHAnsi"/>
        </w:rPr>
        <w:t>a</w:t>
      </w:r>
    </w:p>
    <w:p w14:paraId="2EC7FA74" w14:textId="6519FFC4" w:rsidR="00107600" w:rsidRPr="005139BA" w:rsidRDefault="005139BA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FORMAZIONE </w:t>
      </w:r>
    </w:p>
    <w:p w14:paraId="4DD59536" w14:textId="4A6285DA" w:rsidR="005139BA" w:rsidRDefault="00107600" w:rsidP="005139BA">
      <w:pPr>
        <w:shd w:val="clear" w:color="auto" w:fill="FFFFFF" w:themeFill="background1"/>
        <w:spacing w:after="0" w:line="240" w:lineRule="auto"/>
        <w:ind w:left="2120" w:hanging="2120"/>
        <w:contextualSpacing/>
        <w:jc w:val="both"/>
        <w:rPr>
          <w:rFonts w:cs="LiberationSerif-Regular"/>
        </w:rPr>
      </w:pPr>
      <w:r w:rsidRPr="008914D8">
        <w:rPr>
          <w:rFonts w:cstheme="minorHAnsi"/>
          <w:b/>
        </w:rPr>
        <w:t>2016</w:t>
      </w:r>
      <w:r w:rsidRPr="008914D8">
        <w:rPr>
          <w:rFonts w:cstheme="minorHAnsi"/>
          <w:b/>
        </w:rPr>
        <w:tab/>
      </w:r>
      <w:r w:rsidR="005139BA">
        <w:rPr>
          <w:rFonts w:cstheme="minorHAnsi"/>
          <w:b/>
        </w:rPr>
        <w:tab/>
      </w:r>
      <w:r w:rsidR="005139BA">
        <w:rPr>
          <w:rFonts w:cs="LiberationSerif-Regular"/>
        </w:rPr>
        <w:t>Corso di Formazione e aggiornamento in materia di impiego di animali a fini scientifici ed educativi (I edizione 2016), IZS dell’Abruzzo e del Molise “G. Caporale”, Teramo, Italia, 21-28 Ottobre 2016</w:t>
      </w:r>
    </w:p>
    <w:p w14:paraId="72B2E13B" w14:textId="73FF6E1C" w:rsidR="005139BA" w:rsidRPr="006B2AAB" w:rsidRDefault="005139BA" w:rsidP="005041DE">
      <w:pPr>
        <w:spacing w:after="0"/>
        <w:ind w:left="2120" w:hanging="2120"/>
        <w:rPr>
          <w:rFonts w:cstheme="minorHAnsi"/>
          <w:b/>
          <w:noProof/>
          <w:lang w:val="en-US" w:eastAsia="it-IT"/>
        </w:rPr>
      </w:pPr>
      <w:r>
        <w:rPr>
          <w:rFonts w:cstheme="minorHAnsi"/>
          <w:b/>
          <w:noProof/>
          <w:lang w:eastAsia="it-IT"/>
        </w:rPr>
        <w:t>2015</w:t>
      </w:r>
      <w:r w:rsidR="005041DE">
        <w:rPr>
          <w:rFonts w:cstheme="minorHAnsi"/>
          <w:b/>
          <w:noProof/>
          <w:lang w:eastAsia="it-IT"/>
        </w:rPr>
        <w:tab/>
      </w:r>
      <w:r w:rsidR="005041DE">
        <w:rPr>
          <w:rFonts w:cstheme="minorHAnsi"/>
          <w:b/>
          <w:noProof/>
          <w:lang w:eastAsia="it-IT"/>
        </w:rPr>
        <w:tab/>
      </w:r>
      <w:r w:rsidRPr="00F51A86">
        <w:rPr>
          <w:szCs w:val="24"/>
        </w:rPr>
        <w:t>PhD  in Oncologia e P</w:t>
      </w:r>
      <w:r>
        <w:rPr>
          <w:szCs w:val="24"/>
        </w:rPr>
        <w:t>atologia Molecolare e Clinica, Fondazione</w:t>
      </w:r>
      <w:r w:rsidRPr="00F51A86">
        <w:rPr>
          <w:szCs w:val="24"/>
        </w:rPr>
        <w:t xml:space="preserve"> </w:t>
      </w:r>
      <w:r>
        <w:rPr>
          <w:szCs w:val="24"/>
        </w:rPr>
        <w:t>Mario Negri Sud, Laboratorio del metabolismo lipidico e tumorale e Dipartimento di Scienze Cliniche e Sperimentali, Università G.</w:t>
      </w:r>
      <w:r w:rsidR="005041DE">
        <w:rPr>
          <w:szCs w:val="24"/>
        </w:rPr>
        <w:t xml:space="preserve"> </w:t>
      </w:r>
      <w:r>
        <w:rPr>
          <w:szCs w:val="24"/>
        </w:rPr>
        <w:t>D’Annunzio</w:t>
      </w:r>
      <w:r w:rsidR="005041DE">
        <w:rPr>
          <w:szCs w:val="24"/>
        </w:rPr>
        <w:t xml:space="preserve">. </w:t>
      </w:r>
      <w:r w:rsidR="005041DE" w:rsidRPr="006B2AAB">
        <w:rPr>
          <w:szCs w:val="24"/>
          <w:lang w:val="en-US"/>
        </w:rPr>
        <w:t>Tesi “</w:t>
      </w:r>
      <w:r w:rsidR="005041DE" w:rsidRPr="006B2AAB">
        <w:rPr>
          <w:rFonts w:cs="Times New Roman"/>
          <w:bCs/>
          <w:iCs/>
          <w:lang w:val="en-US"/>
        </w:rPr>
        <w:t>Atlas of microRNA expression along the crypt-villus axis of the intestinal mucosa: relevance in colon tumorigenesis”</w:t>
      </w:r>
    </w:p>
    <w:p w14:paraId="4E90C711" w14:textId="7E679FF4" w:rsidR="00D347CB" w:rsidRPr="008914D8" w:rsidRDefault="00D347CB" w:rsidP="005041DE">
      <w:pPr>
        <w:spacing w:after="0" w:line="240" w:lineRule="auto"/>
        <w:contextualSpacing/>
        <w:rPr>
          <w:rFonts w:cstheme="minorHAnsi"/>
          <w:bCs/>
          <w:iCs/>
          <w:lang w:val="en-US"/>
        </w:rPr>
      </w:pPr>
    </w:p>
    <w:p w14:paraId="6982A8B9" w14:textId="289FDA77" w:rsidR="005041DE" w:rsidRDefault="00107600" w:rsidP="005041DE">
      <w:pPr>
        <w:spacing w:after="0" w:line="240" w:lineRule="auto"/>
        <w:ind w:left="2124" w:hanging="2121"/>
        <w:contextualSpacing/>
        <w:rPr>
          <w:szCs w:val="24"/>
        </w:rPr>
      </w:pPr>
      <w:r w:rsidRPr="005041DE">
        <w:rPr>
          <w:rFonts w:cstheme="minorHAnsi"/>
          <w:b/>
          <w:noProof/>
          <w:lang w:eastAsia="it-IT"/>
        </w:rPr>
        <w:t>2010</w:t>
      </w:r>
      <w:r w:rsidRPr="005041DE">
        <w:rPr>
          <w:rFonts w:cstheme="minorHAnsi"/>
          <w:b/>
          <w:noProof/>
          <w:lang w:eastAsia="it-IT"/>
        </w:rPr>
        <w:tab/>
      </w:r>
      <w:r w:rsidR="005041DE" w:rsidRPr="00F51A86">
        <w:rPr>
          <w:szCs w:val="24"/>
        </w:rPr>
        <w:t>Esame di Stato per abilitazione alla professione di Biologo</w:t>
      </w:r>
    </w:p>
    <w:p w14:paraId="1E837F89" w14:textId="77777777" w:rsidR="005041DE" w:rsidRDefault="005041DE" w:rsidP="005041DE">
      <w:pPr>
        <w:spacing w:after="0" w:line="240" w:lineRule="auto"/>
        <w:ind w:left="2124"/>
        <w:contextualSpacing/>
        <w:rPr>
          <w:szCs w:val="24"/>
        </w:rPr>
      </w:pPr>
    </w:p>
    <w:p w14:paraId="2739B99F" w14:textId="2BDFDF40" w:rsidR="005041DE" w:rsidRDefault="005041DE" w:rsidP="005041DE">
      <w:pPr>
        <w:spacing w:after="0" w:line="240" w:lineRule="auto"/>
        <w:ind w:left="2120" w:hanging="2120"/>
        <w:contextualSpacing/>
      </w:pPr>
      <w:r w:rsidRPr="005041DE">
        <w:rPr>
          <w:rFonts w:cstheme="minorHAnsi"/>
          <w:b/>
          <w:noProof/>
          <w:lang w:eastAsia="it-IT"/>
        </w:rPr>
        <w:t>2010</w:t>
      </w:r>
      <w:r>
        <w:rPr>
          <w:rFonts w:cstheme="minorHAnsi"/>
          <w:b/>
          <w:noProof/>
          <w:lang w:eastAsia="it-IT"/>
        </w:rPr>
        <w:tab/>
      </w:r>
      <w:r>
        <w:rPr>
          <w:rFonts w:cstheme="minorHAnsi"/>
          <w:b/>
          <w:noProof/>
          <w:lang w:eastAsia="it-IT"/>
        </w:rPr>
        <w:tab/>
      </w:r>
      <w:r w:rsidRPr="00F51A86">
        <w:t>Laurea Specialistica in Biologia Applicata, Università politecnica</w:t>
      </w:r>
      <w:r>
        <w:t xml:space="preserve"> </w:t>
      </w:r>
      <w:r w:rsidRPr="00F51A86">
        <w:t>del</w:t>
      </w:r>
      <w:r>
        <w:t>le Marche, Ancona con votazione 1</w:t>
      </w:r>
      <w:r w:rsidRPr="00F51A86">
        <w:t xml:space="preserve">10/110 </w:t>
      </w:r>
      <w:r>
        <w:t>e lode</w:t>
      </w:r>
    </w:p>
    <w:p w14:paraId="46846EFE" w14:textId="77777777" w:rsidR="006167CA" w:rsidRPr="005041DE" w:rsidRDefault="006167CA" w:rsidP="005041DE">
      <w:pPr>
        <w:spacing w:after="0" w:line="240" w:lineRule="auto"/>
        <w:ind w:left="2120" w:hanging="2120"/>
        <w:contextualSpacing/>
        <w:rPr>
          <w:szCs w:val="24"/>
        </w:rPr>
      </w:pPr>
    </w:p>
    <w:p w14:paraId="4B47C1C0" w14:textId="7CEE779E" w:rsidR="00107600" w:rsidRPr="00104E33" w:rsidRDefault="00104E33" w:rsidP="00107600">
      <w:pPr>
        <w:pStyle w:val="Testonormale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ESPERIENZE LAVORATIVE</w:t>
      </w:r>
    </w:p>
    <w:p w14:paraId="3214465E" w14:textId="77777777" w:rsidR="005041DE" w:rsidRPr="00156692" w:rsidRDefault="00107600" w:rsidP="005041DE">
      <w:pPr>
        <w:autoSpaceDE w:val="0"/>
        <w:autoSpaceDN w:val="0"/>
        <w:adjustRightInd w:val="0"/>
        <w:spacing w:after="0" w:line="240" w:lineRule="auto"/>
        <w:ind w:left="2120" w:hanging="2120"/>
      </w:pPr>
      <w:r w:rsidRPr="005041DE">
        <w:rPr>
          <w:rFonts w:cstheme="minorHAnsi"/>
          <w:b/>
        </w:rPr>
        <w:t xml:space="preserve">Nov 2015- </w:t>
      </w:r>
      <w:r w:rsidR="005041DE">
        <w:rPr>
          <w:rFonts w:cstheme="minorHAnsi"/>
          <w:b/>
        </w:rPr>
        <w:t>oggi</w:t>
      </w:r>
      <w:r w:rsidRPr="005041DE">
        <w:rPr>
          <w:rFonts w:cstheme="minorHAnsi"/>
        </w:rPr>
        <w:t xml:space="preserve"> </w:t>
      </w:r>
      <w:r w:rsidRPr="005041DE">
        <w:rPr>
          <w:rFonts w:cstheme="minorHAnsi"/>
        </w:rPr>
        <w:tab/>
      </w:r>
      <w:r w:rsidR="005041DE">
        <w:t xml:space="preserve">Assegnista di Ricerca, Università degli Studi Gabriele  D’Annunzio, Dipartimento di Neuroscienze, Imaging e Scienze Cliniche. </w:t>
      </w:r>
      <w:r w:rsidR="005041DE" w:rsidRPr="00156692">
        <w:t>Supervisor: Paola Patrignani.</w:t>
      </w:r>
    </w:p>
    <w:p w14:paraId="771A0410" w14:textId="77777777" w:rsidR="005041DE" w:rsidRDefault="005041DE" w:rsidP="005041DE">
      <w:pPr>
        <w:autoSpaceDE w:val="0"/>
        <w:autoSpaceDN w:val="0"/>
        <w:adjustRightInd w:val="0"/>
        <w:spacing w:after="0" w:line="240" w:lineRule="auto"/>
        <w:ind w:left="2120" w:hanging="2120"/>
      </w:pPr>
    </w:p>
    <w:p w14:paraId="1BD3924F" w14:textId="44952EA4" w:rsidR="005041DE" w:rsidRPr="005041DE" w:rsidRDefault="005041DE" w:rsidP="005041DE">
      <w:pPr>
        <w:autoSpaceDE w:val="0"/>
        <w:autoSpaceDN w:val="0"/>
        <w:adjustRightInd w:val="0"/>
        <w:spacing w:after="0" w:line="240" w:lineRule="auto"/>
        <w:ind w:left="2124" w:hanging="2120"/>
      </w:pPr>
      <w:r w:rsidRPr="005041DE">
        <w:rPr>
          <w:b/>
        </w:rPr>
        <w:t>Apr 2015-Nov 2015</w:t>
      </w:r>
      <w:r>
        <w:tab/>
      </w:r>
      <w:r w:rsidRPr="002C1E87">
        <w:t xml:space="preserve">Post-doc presso INBB, Istituto Nazionale Biostrutture e Biosistemi Consorzio </w:t>
      </w:r>
      <w:r w:rsidRPr="005041DE">
        <w:t>Interuniversitario, Unità di Ricerca di Bari .Supervisor: Prof. Antonio Moschetta</w:t>
      </w:r>
    </w:p>
    <w:p w14:paraId="32A3BDD3" w14:textId="77777777" w:rsidR="00156692" w:rsidRDefault="00156692" w:rsidP="00156692">
      <w:pPr>
        <w:spacing w:after="0"/>
      </w:pPr>
    </w:p>
    <w:p w14:paraId="341A7F7B" w14:textId="54901808" w:rsidR="005041DE" w:rsidRPr="005041DE" w:rsidRDefault="00156692" w:rsidP="00156692">
      <w:pPr>
        <w:spacing w:after="0"/>
        <w:ind w:left="2124" w:hanging="2120"/>
      </w:pPr>
      <w:r>
        <w:rPr>
          <w:b/>
        </w:rPr>
        <w:t>Giu 2014-Mar</w:t>
      </w:r>
      <w:r w:rsidR="005041DE" w:rsidRPr="00156692">
        <w:rPr>
          <w:b/>
        </w:rPr>
        <w:t xml:space="preserve"> </w:t>
      </w:r>
      <w:r w:rsidRPr="00156692">
        <w:rPr>
          <w:b/>
        </w:rPr>
        <w:t>2015</w:t>
      </w:r>
      <w:r>
        <w:t xml:space="preserve"> </w:t>
      </w:r>
      <w:r>
        <w:tab/>
      </w:r>
      <w:r w:rsidR="005041DE" w:rsidRPr="002C1E87">
        <w:t>Co</w:t>
      </w:r>
      <w:r w:rsidR="005041DE">
        <w:t>ntratto a progetto</w:t>
      </w:r>
      <w:r w:rsidR="005041DE" w:rsidRPr="002C1E87">
        <w:t xml:space="preserve"> presso Dipartimento di Scienze Mediche di</w:t>
      </w:r>
      <w:r w:rsidR="005041DE">
        <w:t xml:space="preserve"> Base, Neuroscienze e Organi di </w:t>
      </w:r>
      <w:r w:rsidR="005041DE" w:rsidRPr="002C1E87">
        <w:t xml:space="preserve">Senso, Università degli Studi di Bari </w:t>
      </w:r>
      <w:r w:rsidR="005041DE" w:rsidRPr="00F51A86">
        <w:rPr>
          <w:szCs w:val="24"/>
        </w:rPr>
        <w:t>Supervisor:</w:t>
      </w:r>
      <w:r w:rsidR="005041DE">
        <w:rPr>
          <w:szCs w:val="24"/>
        </w:rPr>
        <w:t xml:space="preserve"> Prof. </w:t>
      </w:r>
      <w:r w:rsidR="005041DE" w:rsidRPr="00F51A86">
        <w:rPr>
          <w:szCs w:val="24"/>
        </w:rPr>
        <w:t xml:space="preserve"> Gaetano Villani</w:t>
      </w:r>
    </w:p>
    <w:p w14:paraId="1431B7C0" w14:textId="77777777" w:rsidR="00156692" w:rsidRDefault="00156692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</w:rPr>
      </w:pPr>
      <w:r w:rsidRPr="00156692">
        <w:rPr>
          <w:rFonts w:cstheme="minorHAnsi"/>
          <w:b/>
        </w:rPr>
        <w:t>Gen 2011- Mag</w:t>
      </w:r>
      <w:r w:rsidR="00107600" w:rsidRPr="00156692">
        <w:rPr>
          <w:rFonts w:cstheme="minorHAnsi"/>
          <w:b/>
        </w:rPr>
        <w:t xml:space="preserve"> 2014</w:t>
      </w:r>
      <w:r w:rsidR="00107600" w:rsidRPr="00156692">
        <w:rPr>
          <w:rFonts w:cstheme="minorHAnsi"/>
        </w:rPr>
        <w:t xml:space="preserve"> </w:t>
      </w:r>
      <w:r w:rsidR="00D347CB" w:rsidRPr="00156692">
        <w:rPr>
          <w:rFonts w:cstheme="minorHAnsi"/>
        </w:rPr>
        <w:tab/>
      </w:r>
      <w:r w:rsidRPr="00156692">
        <w:rPr>
          <w:rFonts w:cstheme="minorHAnsi"/>
        </w:rPr>
        <w:t>PhD, Fondazione Mario Negri Sud, Dipartimen</w:t>
      </w:r>
      <w:r>
        <w:rPr>
          <w:rFonts w:cstheme="minorHAnsi"/>
        </w:rPr>
        <w:t>t</w:t>
      </w:r>
      <w:r w:rsidRPr="00156692">
        <w:rPr>
          <w:rFonts w:cstheme="minorHAnsi"/>
        </w:rPr>
        <w:t>o di Farmacologia, Laboratorio del metabolismo lipidico e tumorale</w:t>
      </w:r>
      <w:r>
        <w:rPr>
          <w:rFonts w:cstheme="minorHAnsi"/>
        </w:rPr>
        <w:t xml:space="preserve">. Supervisors: </w:t>
      </w:r>
      <w:r w:rsidR="00107600" w:rsidRPr="008914D8">
        <w:rPr>
          <w:rFonts w:cstheme="minorHAnsi"/>
        </w:rPr>
        <w:t>Mariani Costantini and Antonio Moschetta</w:t>
      </w:r>
    </w:p>
    <w:p w14:paraId="3CFAE383" w14:textId="7B008747" w:rsidR="00156692" w:rsidRPr="00156692" w:rsidRDefault="00156692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Style w:val="hps"/>
          <w:rFonts w:cstheme="minorHAnsi"/>
        </w:rPr>
      </w:pPr>
      <w:r w:rsidRPr="00156692">
        <w:rPr>
          <w:b/>
        </w:rPr>
        <w:t>2009-2010</w:t>
      </w:r>
      <w:r>
        <w:tab/>
      </w:r>
      <w:r>
        <w:tab/>
      </w:r>
      <w:r w:rsidRPr="002C1E87">
        <w:t>Internato per tesi Specialistica in Biologia Applicata presso Dipartimento di Biochimica, Biologia e Genetica, Università politecnica delle Marche</w:t>
      </w:r>
      <w:r>
        <w:t>, Ancona</w:t>
      </w:r>
    </w:p>
    <w:p w14:paraId="7FF6E803" w14:textId="256FBDDA" w:rsidR="00156692" w:rsidRPr="0048453B" w:rsidRDefault="00156692" w:rsidP="00156692">
      <w:pPr>
        <w:tabs>
          <w:tab w:val="left" w:pos="1620"/>
        </w:tabs>
        <w:spacing w:after="0"/>
        <w:ind w:left="2880" w:right="-144" w:hanging="2880"/>
        <w:rPr>
          <w:noProof/>
          <w:szCs w:val="24"/>
        </w:rPr>
      </w:pPr>
      <w:r>
        <w:rPr>
          <w:rStyle w:val="hps"/>
          <w:color w:val="000000"/>
          <w:szCs w:val="24"/>
        </w:rPr>
        <w:tab/>
        <w:t xml:space="preserve">          </w:t>
      </w:r>
      <w:r w:rsidRPr="0048453B">
        <w:rPr>
          <w:noProof/>
          <w:szCs w:val="24"/>
        </w:rPr>
        <w:t xml:space="preserve">Supervisor: </w:t>
      </w:r>
      <w:r>
        <w:rPr>
          <w:noProof/>
          <w:szCs w:val="24"/>
        </w:rPr>
        <w:t xml:space="preserve">Dr.ssa </w:t>
      </w:r>
      <w:r w:rsidRPr="0048453B">
        <w:rPr>
          <w:noProof/>
          <w:szCs w:val="24"/>
        </w:rPr>
        <w:t>Tiziana Cacciamani</w:t>
      </w:r>
    </w:p>
    <w:p w14:paraId="3B8B447F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7D74981A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6FC51291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4C78BCF8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58E9E691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32132881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08CEF99F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613A5329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1808D5A0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37F34004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17D1AEC2" w14:textId="77777777" w:rsidR="008D1871" w:rsidRDefault="008D1871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</w:p>
    <w:p w14:paraId="5D29EA69" w14:textId="1C9B95E2" w:rsidR="00D347CB" w:rsidRPr="005041DE" w:rsidRDefault="00D347CB" w:rsidP="00156692">
      <w:pPr>
        <w:autoSpaceDE w:val="0"/>
        <w:autoSpaceDN w:val="0"/>
        <w:adjustRightInd w:val="0"/>
        <w:spacing w:after="0" w:line="240" w:lineRule="auto"/>
        <w:ind w:left="2120" w:hanging="2120"/>
        <w:rPr>
          <w:rFonts w:cstheme="minorHAnsi"/>
          <w:b/>
        </w:rPr>
      </w:pPr>
      <w:r w:rsidRPr="008914D8">
        <w:rPr>
          <w:rFonts w:cstheme="minorHAnsi"/>
          <w:b/>
        </w:rPr>
        <w:t>PUB</w:t>
      </w:r>
      <w:r w:rsidR="005041DE">
        <w:rPr>
          <w:rFonts w:cstheme="minorHAnsi"/>
          <w:b/>
        </w:rPr>
        <w:t>BLICAZIONI</w:t>
      </w:r>
    </w:p>
    <w:p w14:paraId="2C129EE1" w14:textId="23507B2F" w:rsidR="00D347CB" w:rsidRDefault="00D347CB" w:rsidP="00D347CB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14D8">
        <w:rPr>
          <w:rFonts w:asciiTheme="minorHAnsi" w:hAnsiTheme="minorHAnsi" w:cstheme="minorHAnsi"/>
          <w:b/>
          <w:i/>
          <w:sz w:val="22"/>
          <w:szCs w:val="22"/>
        </w:rPr>
        <w:t>Refereed Journal Papers:</w:t>
      </w:r>
    </w:p>
    <w:p w14:paraId="61927651" w14:textId="4AD1DCC3" w:rsidR="006167CA" w:rsidRDefault="006167CA" w:rsidP="00D347CB">
      <w:pPr>
        <w:pStyle w:val="Testonormale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8806CFF" w14:textId="7EF39D1E" w:rsidR="009F56F6" w:rsidRPr="006167CA" w:rsidRDefault="006167CA" w:rsidP="00D347CB">
      <w:pPr>
        <w:pStyle w:val="Testonormale"/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32F49">
        <w:rPr>
          <w:rFonts w:asciiTheme="minorHAnsi" w:hAnsiTheme="minorHAnsi" w:cstheme="minorHAnsi"/>
          <w:bCs/>
          <w:iCs/>
          <w:sz w:val="22"/>
          <w:szCs w:val="22"/>
        </w:rPr>
        <w:lastRenderedPageBreak/>
        <w:t>Cariello M</w:t>
      </w:r>
      <w:r>
        <w:rPr>
          <w:rFonts w:asciiTheme="minorHAnsi" w:hAnsiTheme="minorHAnsi" w:cstheme="minorHAnsi"/>
          <w:bCs/>
          <w:iCs/>
          <w:sz w:val="22"/>
          <w:szCs w:val="22"/>
          <w:lang w:val="it-IT"/>
        </w:rPr>
        <w:t>*</w:t>
      </w:r>
      <w:r w:rsidRPr="00332F49">
        <w:rPr>
          <w:rFonts w:asciiTheme="minorHAnsi" w:hAnsiTheme="minorHAnsi" w:cstheme="minorHAnsi"/>
          <w:bCs/>
          <w:iCs/>
          <w:sz w:val="22"/>
          <w:szCs w:val="22"/>
        </w:rPr>
        <w:t>, Contursi A</w:t>
      </w:r>
      <w:r w:rsidRPr="00332F49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, et al., </w:t>
      </w:r>
      <w:r w:rsidRPr="00546321">
        <w:rPr>
          <w:rFonts w:asciiTheme="minorHAnsi" w:hAnsiTheme="minorHAnsi" w:cstheme="minorHAnsi"/>
          <w:b/>
          <w:iCs/>
          <w:sz w:val="22"/>
          <w:szCs w:val="22"/>
        </w:rPr>
        <w:t>Extra-Virgin Olive Oil from</w:t>
      </w:r>
      <w:r w:rsidRPr="00546321">
        <w:rPr>
          <w:rFonts w:asciiTheme="minorHAnsi" w:hAnsiTheme="minorHAnsi" w:cstheme="minorHAnsi"/>
          <w:b/>
          <w:iCs/>
          <w:sz w:val="22"/>
          <w:szCs w:val="22"/>
          <w:lang w:val="it-IT"/>
        </w:rPr>
        <w:t xml:space="preserve"> </w:t>
      </w:r>
      <w:r w:rsidRPr="00546321">
        <w:rPr>
          <w:rFonts w:asciiTheme="minorHAnsi" w:hAnsiTheme="minorHAnsi" w:cstheme="minorHAnsi"/>
          <w:b/>
          <w:iCs/>
          <w:sz w:val="22"/>
          <w:szCs w:val="22"/>
        </w:rPr>
        <w:t>Apulian Cultivars and Intestinal Inflammation</w:t>
      </w:r>
      <w:r w:rsidRPr="00332F49">
        <w:rPr>
          <w:rFonts w:asciiTheme="minorHAnsi" w:hAnsiTheme="minorHAnsi" w:cstheme="minorHAnsi"/>
          <w:bCs/>
          <w:iCs/>
          <w:sz w:val="22"/>
          <w:szCs w:val="22"/>
        </w:rPr>
        <w:t>. Nutrients. 2020 Apr 14;12(4)</w:t>
      </w:r>
      <w:r>
        <w:rPr>
          <w:rFonts w:asciiTheme="minorHAnsi" w:hAnsiTheme="minorHAnsi" w:cstheme="minorHAnsi"/>
          <w:bCs/>
          <w:iCs/>
          <w:sz w:val="22"/>
          <w:szCs w:val="22"/>
          <w:lang w:val="it-IT"/>
        </w:rPr>
        <w:t>.</w:t>
      </w:r>
    </w:p>
    <w:p w14:paraId="7AD67853" w14:textId="77777777" w:rsidR="009F56F6" w:rsidRDefault="009F56F6" w:rsidP="009F56F6">
      <w:pPr>
        <w:pStyle w:val="Testonormale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7FF5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  <w:lang w:val="it-IT"/>
        </w:rPr>
        <w:t>ngela Sacco*</w:t>
      </w:r>
      <w:r w:rsidRPr="008E7FF5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  <w:lang w:val="it-IT"/>
        </w:rPr>
        <w:t>nnalisa Bruno*</w:t>
      </w:r>
      <w:r w:rsidRPr="008E7FF5">
        <w:rPr>
          <w:rFonts w:asciiTheme="minorHAnsi" w:hAnsiTheme="minorHAnsi" w:cstheme="minorHAnsi"/>
          <w:sz w:val="22"/>
          <w:szCs w:val="22"/>
        </w:rPr>
        <w:t>, A</w:t>
      </w:r>
      <w:r>
        <w:rPr>
          <w:rFonts w:asciiTheme="minorHAnsi" w:hAnsiTheme="minorHAnsi" w:cstheme="minorHAnsi"/>
          <w:sz w:val="22"/>
          <w:szCs w:val="22"/>
          <w:lang w:val="it-IT"/>
        </w:rPr>
        <w:t>nnalisa Contursi</w:t>
      </w:r>
      <w:r w:rsidRPr="008E7FF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et al., </w:t>
      </w:r>
      <w:r w:rsidRPr="004B6B9D">
        <w:rPr>
          <w:rFonts w:asciiTheme="minorHAnsi" w:hAnsiTheme="minorHAnsi" w:cstheme="minorHAnsi"/>
          <w:b/>
          <w:sz w:val="22"/>
          <w:szCs w:val="22"/>
        </w:rPr>
        <w:t>Platelet-specific deletion of cyclooxygenase-1 ameliorates dextran sulfate</w:t>
      </w:r>
      <w:r w:rsidRPr="004B6B9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4B6B9D">
        <w:rPr>
          <w:rFonts w:asciiTheme="minorHAnsi" w:hAnsiTheme="minorHAnsi" w:cstheme="minorHAnsi"/>
          <w:b/>
          <w:sz w:val="22"/>
          <w:szCs w:val="22"/>
        </w:rPr>
        <w:t>sodium-induced colitis in mice</w:t>
      </w:r>
      <w:r w:rsidRPr="008E7FF5">
        <w:rPr>
          <w:rFonts w:asciiTheme="minorHAnsi" w:hAnsiTheme="minorHAnsi" w:cstheme="minorHAnsi"/>
          <w:sz w:val="22"/>
          <w:szCs w:val="22"/>
        </w:rPr>
        <w:t>. J Pharmacol Exp Ther. 2019 doi: 10.1124/jpet.119.259382.</w:t>
      </w:r>
    </w:p>
    <w:p w14:paraId="406EEF13" w14:textId="10D312D9" w:rsidR="009F56F6" w:rsidRPr="008914D8" w:rsidRDefault="009F56F6" w:rsidP="009F56F6">
      <w:pPr>
        <w:pStyle w:val="Testonormale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822050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  <w:lang w:val="it-IT"/>
        </w:rPr>
        <w:t>lena Piccinin</w:t>
      </w:r>
      <w:r w:rsidRPr="0082205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Annalisa</w:t>
      </w:r>
      <w:r w:rsidRPr="00822050">
        <w:rPr>
          <w:rFonts w:asciiTheme="minorHAnsi" w:hAnsiTheme="minorHAnsi" w:cstheme="minorHAnsi"/>
          <w:sz w:val="22"/>
          <w:szCs w:val="22"/>
        </w:rPr>
        <w:t xml:space="preserve"> Morgano A,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Claudia </w:t>
      </w:r>
      <w:r w:rsidRPr="00822050">
        <w:rPr>
          <w:rFonts w:asciiTheme="minorHAnsi" w:hAnsiTheme="minorHAnsi" w:cstheme="minorHAnsi"/>
          <w:sz w:val="22"/>
          <w:szCs w:val="22"/>
        </w:rPr>
        <w:t>Peres , A</w:t>
      </w:r>
      <w:r>
        <w:rPr>
          <w:rFonts w:asciiTheme="minorHAnsi" w:hAnsiTheme="minorHAnsi" w:cstheme="minorHAnsi"/>
          <w:sz w:val="22"/>
          <w:szCs w:val="22"/>
          <w:lang w:val="it-IT"/>
        </w:rPr>
        <w:t>nnalisa Contursi</w:t>
      </w:r>
      <w:r w:rsidRPr="0082205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et al. , </w:t>
      </w:r>
      <w:r w:rsidRPr="00822050">
        <w:rPr>
          <w:rFonts w:asciiTheme="minorHAnsi" w:hAnsiTheme="minorHAnsi" w:cstheme="minorHAnsi"/>
          <w:sz w:val="22"/>
          <w:szCs w:val="22"/>
        </w:rPr>
        <w:t xml:space="preserve"> </w:t>
      </w:r>
      <w:r w:rsidRPr="006F04F8">
        <w:rPr>
          <w:rFonts w:asciiTheme="minorHAnsi" w:hAnsiTheme="minorHAnsi" w:cstheme="minorHAnsi"/>
          <w:b/>
          <w:sz w:val="22"/>
          <w:szCs w:val="22"/>
        </w:rPr>
        <w:t>PGC-1α induced browning promotes involution</w:t>
      </w:r>
      <w:r w:rsidRPr="006F04F8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6F04F8">
        <w:rPr>
          <w:rFonts w:asciiTheme="minorHAnsi" w:hAnsiTheme="minorHAnsi" w:cstheme="minorHAnsi"/>
          <w:b/>
          <w:sz w:val="22"/>
          <w:szCs w:val="22"/>
        </w:rPr>
        <w:t>and inhibits lactation in mammary glands</w:t>
      </w:r>
      <w:r w:rsidRPr="006F04F8">
        <w:rPr>
          <w:rFonts w:asciiTheme="minorHAnsi" w:hAnsiTheme="minorHAnsi" w:cstheme="minorHAnsi"/>
          <w:sz w:val="22"/>
          <w:szCs w:val="22"/>
        </w:rPr>
        <w:t>. Cell Mol Life Sci. 2019 Jun 1. doi:10.1007/s00018-019-03160-y.</w:t>
      </w:r>
    </w:p>
    <w:p w14:paraId="1E9E8681" w14:textId="77777777" w:rsidR="008D1871" w:rsidRPr="00417169" w:rsidRDefault="008D1871" w:rsidP="008D18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b/>
          <w:color w:val="000000"/>
          <w:lang w:val="en-US"/>
        </w:rPr>
      </w:pPr>
      <w:r w:rsidRPr="00F76085">
        <w:rPr>
          <w:lang w:val="en-US"/>
        </w:rPr>
        <w:t>Meike J. Saul*, 1 Isabell Baumann,* Annalisa Bruno</w:t>
      </w:r>
      <w:r>
        <w:rPr>
          <w:lang w:val="en-US"/>
        </w:rPr>
        <w:t>*</w:t>
      </w:r>
      <w:r w:rsidRPr="00F76085">
        <w:rPr>
          <w:lang w:val="en-US"/>
        </w:rPr>
        <w:t>, Anne C. Emmerich, Julia Wellstein, Sarah M. Ottinger, Annalisa Contursi</w:t>
      </w:r>
      <w:r>
        <w:rPr>
          <w:rFonts w:cstheme="minorHAnsi"/>
          <w:color w:val="000000"/>
          <w:lang w:val="en-US"/>
        </w:rPr>
        <w:t xml:space="preserve"> </w:t>
      </w:r>
      <w:r w:rsidRPr="00A03757">
        <w:rPr>
          <w:rFonts w:cstheme="minorHAnsi"/>
          <w:color w:val="000000"/>
          <w:lang w:val="en-US"/>
        </w:rPr>
        <w:t xml:space="preserve">et al. </w:t>
      </w:r>
      <w:r w:rsidRPr="00A03757">
        <w:rPr>
          <w:rFonts w:cstheme="minorHAnsi"/>
          <w:b/>
          <w:color w:val="000000"/>
          <w:lang w:val="en-US"/>
        </w:rPr>
        <w:t>miR-574-5p as RNA decoy for CUGBP1 stimulates human lung tumor</w:t>
      </w:r>
      <w:r>
        <w:rPr>
          <w:rFonts w:cstheme="minorHAnsi"/>
          <w:b/>
          <w:color w:val="000000"/>
          <w:lang w:val="en-US"/>
        </w:rPr>
        <w:t xml:space="preserve"> </w:t>
      </w:r>
      <w:r w:rsidRPr="00A03757">
        <w:rPr>
          <w:rFonts w:cstheme="minorHAnsi"/>
          <w:b/>
          <w:color w:val="000000"/>
          <w:lang w:val="en-US"/>
        </w:rPr>
        <w:t>growth by mPGES-1 induction.</w:t>
      </w:r>
      <w:r w:rsidRPr="00A03757">
        <w:rPr>
          <w:rFonts w:cstheme="minorHAnsi"/>
          <w:color w:val="000000"/>
          <w:lang w:val="en-US"/>
        </w:rPr>
        <w:t xml:space="preserve"> FASEB J. 2019 Mar 28:fj201802547R. doi:10.1096/fj.201802547R.</w:t>
      </w:r>
    </w:p>
    <w:p w14:paraId="7EA69590" w14:textId="7C47E477" w:rsidR="00D347CB" w:rsidRPr="009F56F6" w:rsidRDefault="008D1871" w:rsidP="008D18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lang w:val="en-US"/>
        </w:rPr>
      </w:pPr>
      <w:r w:rsidRPr="00F56FA1">
        <w:rPr>
          <w:rFonts w:cstheme="minorHAnsi"/>
          <w:color w:val="000000"/>
          <w:lang w:val="en-US"/>
        </w:rPr>
        <w:t xml:space="preserve">Annalisa Contursi*, Rosalia Grande*, </w:t>
      </w:r>
      <w:r w:rsidRPr="00F56FA1">
        <w:rPr>
          <w:rFonts w:cstheme="minorHAnsi"/>
          <w:i/>
          <w:iCs/>
          <w:color w:val="000000"/>
          <w:lang w:val="en-US"/>
        </w:rPr>
        <w:t xml:space="preserve">et </w:t>
      </w:r>
      <w:r w:rsidRPr="008914D8">
        <w:rPr>
          <w:rFonts w:cstheme="minorHAnsi"/>
          <w:i/>
          <w:iCs/>
          <w:color w:val="000000"/>
          <w:lang w:val="en-US"/>
        </w:rPr>
        <w:t>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Platelets in cancer development and </w:t>
      </w:r>
      <w:r>
        <w:rPr>
          <w:rFonts w:cstheme="minorHAnsi"/>
          <w:b/>
          <w:bCs/>
          <w:i/>
          <w:iCs/>
          <w:color w:val="000000"/>
          <w:lang w:val="en-US"/>
        </w:rPr>
        <w:t>diagnosis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. </w:t>
      </w:r>
      <w:r w:rsidRPr="006A1C32">
        <w:rPr>
          <w:rFonts w:cstheme="minorHAnsi"/>
          <w:bCs/>
          <w:iCs/>
          <w:color w:val="000000"/>
          <w:lang w:val="en-US"/>
        </w:rPr>
        <w:t>Biochem Soc Trans. 2018 Nov 12. pii: BST20180159. doi: 10.1042/BST20180159.</w:t>
      </w:r>
    </w:p>
    <w:p w14:paraId="0301A8AB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8914D8">
        <w:rPr>
          <w:rFonts w:cstheme="minorHAnsi"/>
          <w:color w:val="000000"/>
          <w:lang w:val="en-US"/>
        </w:rPr>
        <w:t xml:space="preserve">Annalisa Contursi*, Simone Schiavone*, </w:t>
      </w:r>
      <w:r w:rsidRPr="008914D8">
        <w:rPr>
          <w:rFonts w:cstheme="minorHAnsi"/>
          <w:i/>
          <w:iCs/>
          <w:color w:val="000000"/>
          <w:lang w:val="en-US"/>
        </w:rPr>
        <w:t>et 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Therapeutic targeting of dysregulated cellular communication. </w:t>
      </w:r>
      <w:r w:rsidRPr="008914D8">
        <w:rPr>
          <w:rFonts w:cstheme="minorHAnsi"/>
          <w:color w:val="000000"/>
          <w:lang w:val="en-US"/>
        </w:rPr>
        <w:t xml:space="preserve">Ann Transl Med. 2017 May;5(10):222. </w:t>
      </w:r>
    </w:p>
    <w:p w14:paraId="78B0922F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2C0A01">
        <w:rPr>
          <w:rFonts w:cstheme="minorHAnsi"/>
          <w:color w:val="000000"/>
          <w:lang w:val="en-US"/>
        </w:rPr>
        <w:t xml:space="preserve"> </w:t>
      </w:r>
      <w:r w:rsidRPr="008914D8">
        <w:rPr>
          <w:rFonts w:cstheme="minorHAnsi"/>
          <w:color w:val="000000"/>
        </w:rPr>
        <w:t xml:space="preserve">Annalisa Bruno*, Melania Dovizio*, Stefania Tacconelli, Annalisa Contursi, </w:t>
      </w:r>
      <w:r w:rsidRPr="008914D8">
        <w:rPr>
          <w:rFonts w:cstheme="minorHAnsi"/>
          <w:i/>
          <w:iCs/>
          <w:color w:val="000000"/>
        </w:rPr>
        <w:t>et al.</w:t>
      </w:r>
      <w:r w:rsidRPr="008914D8">
        <w:rPr>
          <w:rFonts w:cstheme="minorHAnsi"/>
          <w:color w:val="000000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</w:rPr>
        <w:t>Antithrombotic Agents and Cancer</w:t>
      </w:r>
      <w:r w:rsidRPr="008914D8">
        <w:rPr>
          <w:rFonts w:cstheme="minorHAnsi"/>
          <w:color w:val="000000"/>
        </w:rPr>
        <w:t>. Cancers (Basel). 2018 Jul 31;10(8). pii: E253.</w:t>
      </w:r>
    </w:p>
    <w:p w14:paraId="659366E8" w14:textId="77777777" w:rsidR="00D347CB" w:rsidRPr="002C0A01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lang w:val="en-US"/>
        </w:rPr>
      </w:pPr>
      <w:r w:rsidRPr="002C0A01">
        <w:rPr>
          <w:rFonts w:cstheme="minorHAnsi"/>
          <w:color w:val="000000"/>
          <w:lang w:val="en-US"/>
        </w:rPr>
        <w:t xml:space="preserve">Melania Dovizio*, Annalisa Bruno*, Annalisa Contursi, </w:t>
      </w:r>
      <w:r w:rsidRPr="002C0A01">
        <w:rPr>
          <w:rFonts w:cstheme="minorHAnsi"/>
          <w:i/>
          <w:iCs/>
          <w:color w:val="000000"/>
          <w:lang w:val="en-US"/>
        </w:rPr>
        <w:t>et al.</w:t>
      </w:r>
      <w:r w:rsidRPr="002C0A01">
        <w:rPr>
          <w:rFonts w:cstheme="minorHAnsi"/>
          <w:color w:val="000000"/>
          <w:lang w:val="en-US"/>
        </w:rPr>
        <w:t xml:space="preserve">, </w:t>
      </w:r>
      <w:r w:rsidRPr="002C0A01">
        <w:rPr>
          <w:rFonts w:cstheme="minorHAnsi"/>
          <w:b/>
          <w:bCs/>
          <w:i/>
          <w:iCs/>
          <w:color w:val="000000"/>
          <w:lang w:val="en-US"/>
        </w:rPr>
        <w:t xml:space="preserve">Platelets and extracellular vesicles in cancer: diagnostic and therapeutic implications. </w:t>
      </w:r>
      <w:r w:rsidRPr="002C0A01">
        <w:rPr>
          <w:rFonts w:cstheme="minorHAnsi"/>
          <w:color w:val="000000"/>
          <w:lang w:val="en-US"/>
        </w:rPr>
        <w:t xml:space="preserve">Cancer Metastasis Rev. 2018 doi: 10.1007/s10555-018-9730-4. </w:t>
      </w:r>
    </w:p>
    <w:p w14:paraId="2C6A1700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C943CF">
        <w:rPr>
          <w:rFonts w:cstheme="minorHAnsi"/>
          <w:color w:val="000000"/>
          <w:lang w:val="en-US"/>
        </w:rPr>
        <w:t xml:space="preserve"> </w:t>
      </w:r>
      <w:r w:rsidRPr="008914D8">
        <w:rPr>
          <w:rFonts w:cstheme="minorHAnsi"/>
          <w:color w:val="000000"/>
        </w:rPr>
        <w:t xml:space="preserve">Paola Patrignani, Angela Sacco, Carlos Sostres, Annalisa Bruno, Melania Dovizio, Elena Piazuelo, Luigia Di Francesco, Annalisa Contursi, </w:t>
      </w:r>
      <w:r w:rsidRPr="008914D8">
        <w:rPr>
          <w:rFonts w:cstheme="minorHAnsi"/>
          <w:i/>
          <w:iCs/>
          <w:color w:val="000000"/>
        </w:rPr>
        <w:t>et al.</w:t>
      </w:r>
      <w:r w:rsidRPr="008914D8">
        <w:rPr>
          <w:rFonts w:cstheme="minorHAnsi"/>
          <w:color w:val="000000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</w:rPr>
        <w:t xml:space="preserve">Low-dose aspirin acetylates cyclooxygenase-1 in human colorectal mucosa: implications for the chemoprevention of colorectal cancer. </w:t>
      </w:r>
      <w:r w:rsidRPr="008914D8">
        <w:rPr>
          <w:rFonts w:cstheme="minorHAnsi"/>
          <w:color w:val="000000"/>
        </w:rPr>
        <w:t xml:space="preserve">2017 Clin Pharmacol Ther. Jan 31. doi: 10.1002/cpt.639; </w:t>
      </w:r>
    </w:p>
    <w:p w14:paraId="7AEAE961" w14:textId="77777777" w:rsidR="00D347CB" w:rsidRPr="008914D8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</w:rPr>
      </w:pPr>
      <w:r w:rsidRPr="008914D8">
        <w:rPr>
          <w:rFonts w:cstheme="minorHAnsi"/>
          <w:color w:val="000000"/>
          <w:lang w:val="en-US"/>
        </w:rPr>
        <w:t xml:space="preserve">Annalisa Contursi*, Angela Sacco*, </w:t>
      </w:r>
      <w:r w:rsidRPr="008914D8">
        <w:rPr>
          <w:rFonts w:cstheme="minorHAnsi"/>
          <w:i/>
          <w:iCs/>
          <w:color w:val="000000"/>
          <w:lang w:val="en-US"/>
        </w:rPr>
        <w:t>et al.</w:t>
      </w:r>
      <w:r w:rsidRPr="008914D8">
        <w:rPr>
          <w:rFonts w:cstheme="minorHAnsi"/>
          <w:color w:val="000000"/>
          <w:lang w:val="en-US"/>
        </w:rPr>
        <w:t xml:space="preserve">, </w:t>
      </w:r>
      <w:r w:rsidRPr="008914D8">
        <w:rPr>
          <w:rFonts w:cstheme="minorHAnsi"/>
          <w:b/>
          <w:bCs/>
          <w:i/>
          <w:iCs/>
          <w:color w:val="000000"/>
          <w:lang w:val="en-US"/>
        </w:rPr>
        <w:t xml:space="preserve">Platelets as crucial partners for tumor metastasis: from mechanistic aspects to pharmacological targeting. </w:t>
      </w:r>
      <w:r w:rsidRPr="008914D8">
        <w:rPr>
          <w:rFonts w:cstheme="minorHAnsi"/>
          <w:color w:val="000000"/>
          <w:lang w:val="en-US"/>
        </w:rPr>
        <w:t xml:space="preserve">Cell Mol Life Sci.2017 May 9. doi: 10.1007/s00018-017-2536-7. </w:t>
      </w:r>
    </w:p>
    <w:p w14:paraId="4EB1E051" w14:textId="62A62C1E" w:rsidR="00D347CB" w:rsidRPr="00C943CF" w:rsidRDefault="00D347CB" w:rsidP="00D347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7" w:line="240" w:lineRule="auto"/>
        <w:rPr>
          <w:rFonts w:cstheme="minorHAnsi"/>
          <w:color w:val="000000"/>
          <w:lang w:val="en-US"/>
        </w:rPr>
      </w:pPr>
      <w:r w:rsidRPr="008914D8">
        <w:rPr>
          <w:rFonts w:cstheme="minorHAnsi"/>
          <w:color w:val="000000"/>
        </w:rPr>
        <w:t xml:space="preserve"> </w:t>
      </w:r>
      <w:r w:rsidRPr="00C81BED">
        <w:rPr>
          <w:rFonts w:cstheme="minorHAnsi"/>
          <w:color w:val="000000"/>
        </w:rPr>
        <w:t xml:space="preserve">Maricarmen Cristofaro* </w:t>
      </w:r>
      <w:r w:rsidR="00FA6161" w:rsidRPr="00C81BED">
        <w:rPr>
          <w:rFonts w:cstheme="minorHAnsi"/>
          <w:color w:val="000000"/>
        </w:rPr>
        <w:t>, Annalisa Contursi</w:t>
      </w:r>
      <w:r w:rsidR="00C943CF" w:rsidRPr="00C81BED">
        <w:rPr>
          <w:rFonts w:cstheme="minorHAnsi"/>
          <w:color w:val="000000"/>
        </w:rPr>
        <w:t>*</w:t>
      </w:r>
      <w:r w:rsidR="00FA6161" w:rsidRPr="00C81BED">
        <w:rPr>
          <w:rFonts w:cstheme="minorHAnsi"/>
          <w:i/>
          <w:iCs/>
          <w:color w:val="000000"/>
        </w:rPr>
        <w:t xml:space="preserve"> </w:t>
      </w:r>
      <w:r w:rsidRPr="00C81BED">
        <w:rPr>
          <w:rFonts w:cstheme="minorHAnsi"/>
          <w:i/>
          <w:iCs/>
          <w:color w:val="000000"/>
        </w:rPr>
        <w:t>et al.</w:t>
      </w:r>
      <w:r w:rsidRPr="00C81BED">
        <w:rPr>
          <w:rFonts w:cstheme="minorHAnsi"/>
          <w:color w:val="000000"/>
        </w:rPr>
        <w:t xml:space="preserve">, </w:t>
      </w:r>
      <w:r w:rsidRPr="00C81BED">
        <w:rPr>
          <w:rFonts w:cstheme="minorHAnsi"/>
          <w:b/>
          <w:bCs/>
          <w:i/>
          <w:iCs/>
          <w:color w:val="000000"/>
        </w:rPr>
        <w:t xml:space="preserve">Adenomatous polyposis coli (APC)-induced apoptosis of HT29colorectal cancer cells depends on mitochondrial oxidative metabolism. </w:t>
      </w:r>
      <w:r w:rsidRPr="008914D8">
        <w:rPr>
          <w:rFonts w:cstheme="minorHAnsi"/>
          <w:b/>
          <w:bCs/>
          <w:color w:val="000000"/>
          <w:lang w:val="en-US"/>
        </w:rPr>
        <w:t>Biochim Biophys Acta</w:t>
      </w:r>
      <w:r w:rsidRPr="008914D8">
        <w:rPr>
          <w:rFonts w:cstheme="minorHAnsi"/>
          <w:color w:val="000000"/>
          <w:lang w:val="en-US"/>
        </w:rPr>
        <w:t xml:space="preserve">. 2015,9,1719-28. </w:t>
      </w:r>
    </w:p>
    <w:p w14:paraId="02B5EEA8" w14:textId="77777777" w:rsidR="008D1871" w:rsidRDefault="008D1871" w:rsidP="00FA6161">
      <w:pPr>
        <w:rPr>
          <w:rFonts w:cstheme="minorHAnsi"/>
          <w:b/>
          <w:lang w:eastAsia="en-GB"/>
        </w:rPr>
      </w:pPr>
    </w:p>
    <w:p w14:paraId="3D821CB7" w14:textId="622A1008" w:rsidR="00FA6161" w:rsidRPr="008914D8" w:rsidRDefault="00FA6161" w:rsidP="00FA6161">
      <w:pPr>
        <w:rPr>
          <w:rFonts w:cstheme="minorHAnsi"/>
          <w:b/>
          <w:lang w:eastAsia="en-GB"/>
        </w:rPr>
      </w:pPr>
      <w:r w:rsidRPr="008914D8">
        <w:rPr>
          <w:rFonts w:cstheme="minorHAnsi"/>
          <w:b/>
          <w:lang w:eastAsia="en-GB"/>
        </w:rPr>
        <w:t xml:space="preserve">MEETING </w:t>
      </w:r>
      <w:r w:rsidR="00156692">
        <w:rPr>
          <w:rFonts w:cstheme="minorHAnsi"/>
          <w:b/>
          <w:lang w:eastAsia="en-GB"/>
        </w:rPr>
        <w:t>E CONGRESSI</w:t>
      </w:r>
    </w:p>
    <w:p w14:paraId="5F3929BD" w14:textId="77777777" w:rsidR="00FA6161" w:rsidRPr="008914D8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  <w:lang w:val="en-US"/>
        </w:rPr>
        <w:t xml:space="preserve">Summer School 2018 of the Else-Kröner-Fresenius-Graduiertenkolleg and the Collaborative Research Centre 1039, Löwenstein, Germany, 21-24 August 2018. </w:t>
      </w:r>
      <w:r w:rsidRPr="008914D8">
        <w:rPr>
          <w:rFonts w:cstheme="minorHAnsi"/>
          <w:i/>
          <w:iCs/>
          <w:color w:val="000000"/>
          <w:lang w:val="en-US"/>
        </w:rPr>
        <w:t>Roles of Thromboxane A2 in cancer</w:t>
      </w:r>
      <w:r w:rsidRPr="008914D8">
        <w:rPr>
          <w:rFonts w:cstheme="minorHAnsi"/>
          <w:color w:val="000000"/>
          <w:lang w:val="en-US"/>
        </w:rPr>
        <w:t xml:space="preserve">. Oral Presentation. </w:t>
      </w:r>
    </w:p>
    <w:p w14:paraId="004FB382" w14:textId="77777777" w:rsidR="00FA6161" w:rsidRPr="008914D8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  <w:lang w:val="en-US"/>
        </w:rPr>
        <w:t>Contursi A, MJ Saul, Baumann I, Dovizio M, Tacconelli S, Korotkova M, Jakobsson PJ, Suess B, Steinhilber D and Patrignani P. “</w:t>
      </w:r>
      <w:r w:rsidRPr="008914D8">
        <w:rPr>
          <w:rFonts w:cstheme="minorHAnsi"/>
          <w:i/>
          <w:iCs/>
          <w:color w:val="000000"/>
          <w:lang w:val="en-US"/>
        </w:rPr>
        <w:t xml:space="preserve">MicroRNA-574-5p modulates microsomal prostaglandin E synthase expression and prostaglandin E2 biosynthesis in A549 human lung carcinoma cells”, </w:t>
      </w:r>
      <w:r w:rsidRPr="008914D8">
        <w:rPr>
          <w:rFonts w:cstheme="minorHAnsi"/>
          <w:color w:val="000000"/>
          <w:lang w:val="en-US"/>
        </w:rPr>
        <w:t xml:space="preserve">38th National Congress of the Italian Society of Pharmacology October 25 - 28, 2017 Rimini. Oral Presentation. </w:t>
      </w:r>
    </w:p>
    <w:p w14:paraId="1B7D49EE" w14:textId="77777777" w:rsidR="00FA6161" w:rsidRPr="008914D8" w:rsidRDefault="00FA6161" w:rsidP="00FA6161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  <w:lang w:val="en-US"/>
        </w:rPr>
        <w:t xml:space="preserve"> Summer School 2016 of the Else-Kröner-Fresenius-Graduiertenkolleg and the Collaborative Research Centre 1039, Löwenstein, Germany, 29-31 August 2016. </w:t>
      </w:r>
      <w:r w:rsidRPr="008914D8">
        <w:rPr>
          <w:rFonts w:cstheme="minorHAnsi"/>
          <w:i/>
          <w:iCs/>
          <w:color w:val="000000"/>
          <w:lang w:val="en-US"/>
        </w:rPr>
        <w:t xml:space="preserve">Acetylation of cycloxygenase-1 in human Colorectal Mucosa as a target of cancer chemoprevention by low-dose aspirin. </w:t>
      </w:r>
      <w:r w:rsidRPr="008914D8">
        <w:rPr>
          <w:rFonts w:cstheme="minorHAnsi"/>
          <w:color w:val="000000"/>
        </w:rPr>
        <w:t xml:space="preserve">Oral Presentation. </w:t>
      </w:r>
    </w:p>
    <w:p w14:paraId="05727AC0" w14:textId="2D74AA14" w:rsidR="008D1871" w:rsidRPr="006D6934" w:rsidRDefault="00FA6161" w:rsidP="006D6934">
      <w:pPr>
        <w:pStyle w:val="Paragrafoelenco"/>
        <w:numPr>
          <w:ilvl w:val="0"/>
          <w:numId w:val="5"/>
        </w:numPr>
        <w:rPr>
          <w:rFonts w:cstheme="minorHAnsi"/>
          <w:b/>
          <w:lang w:eastAsia="en-GB"/>
        </w:rPr>
      </w:pPr>
      <w:r w:rsidRPr="008914D8">
        <w:rPr>
          <w:rFonts w:cstheme="minorHAnsi"/>
          <w:color w:val="000000"/>
        </w:rPr>
        <w:t xml:space="preserve">Contursi A, Vacca M, Gadaleta RM, Graziano G, Moschetta A. </w:t>
      </w:r>
      <w:r w:rsidRPr="008914D8">
        <w:rPr>
          <w:rFonts w:cstheme="minorHAnsi"/>
          <w:i/>
          <w:iCs/>
          <w:color w:val="000000"/>
        </w:rPr>
        <w:t xml:space="preserve">“Identification of microRNA cluster along the crypt-villus axis of the intestinal mucosa: relevance to colon tumorigenesis” </w:t>
      </w:r>
      <w:r w:rsidRPr="008914D8">
        <w:rPr>
          <w:rFonts w:cstheme="minorHAnsi"/>
          <w:color w:val="000000"/>
        </w:rPr>
        <w:t xml:space="preserve">ABCD Congress 2015, Bologna, Italy, 17-19 September 2015. Poster. </w:t>
      </w:r>
    </w:p>
    <w:p w14:paraId="720FE9A0" w14:textId="04CB4714" w:rsidR="00FA6161" w:rsidRPr="00FA6161" w:rsidRDefault="00156692" w:rsidP="00FA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  <w:lang w:val="en-US"/>
        </w:rPr>
        <w:t>COMPETENZE CHIAVE</w:t>
      </w:r>
    </w:p>
    <w:p w14:paraId="17A03CDA" w14:textId="6E6FDBD2" w:rsidR="00FA6161" w:rsidRPr="00FA6161" w:rsidRDefault="00FA6161" w:rsidP="00FA61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  <w:r w:rsidRPr="00FA6161">
        <w:rPr>
          <w:rFonts w:cstheme="minorHAnsi"/>
          <w:b/>
          <w:bCs/>
          <w:color w:val="000000"/>
          <w:lang w:val="en-US"/>
        </w:rPr>
        <w:lastRenderedPageBreak/>
        <w:t xml:space="preserve">Computer: </w:t>
      </w:r>
      <w:r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="00535552" w:rsidRPr="00535552">
        <w:rPr>
          <w:rFonts w:cstheme="minorHAnsi"/>
          <w:color w:val="000000"/>
          <w:lang w:val="en-US"/>
        </w:rPr>
        <w:tab/>
      </w:r>
      <w:r w:rsidR="00156692">
        <w:rPr>
          <w:rFonts w:cstheme="minorHAnsi"/>
          <w:color w:val="000000"/>
          <w:lang w:val="en-US"/>
        </w:rPr>
        <w:tab/>
      </w:r>
      <w:r w:rsidRPr="00FA6161">
        <w:rPr>
          <w:rFonts w:cstheme="minorHAnsi"/>
          <w:color w:val="000000"/>
          <w:lang w:val="en-US"/>
        </w:rPr>
        <w:t xml:space="preserve">- Office Package (Word, Excel, PowerPoint) </w:t>
      </w:r>
    </w:p>
    <w:p w14:paraId="794B4890" w14:textId="77777777" w:rsidR="00FA6161" w:rsidRPr="00FA616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FA6161">
        <w:rPr>
          <w:rFonts w:cstheme="minorHAnsi"/>
          <w:color w:val="000000"/>
          <w:lang w:val="en-US"/>
        </w:rPr>
        <w:t xml:space="preserve">- Ingenuity Pathway Analysis </w:t>
      </w:r>
    </w:p>
    <w:p w14:paraId="582BC68E" w14:textId="77777777" w:rsidR="00FA6161" w:rsidRPr="00FA6161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lang w:val="en-US"/>
        </w:rPr>
      </w:pPr>
      <w:r w:rsidRPr="00FA6161">
        <w:rPr>
          <w:rFonts w:cstheme="minorHAnsi"/>
          <w:color w:val="000000"/>
          <w:lang w:val="en-US"/>
        </w:rPr>
        <w:t xml:space="preserve">- Adobe Photoshop </w:t>
      </w:r>
    </w:p>
    <w:p w14:paraId="226D145F" w14:textId="65368C95" w:rsidR="00FA6161" w:rsidRDefault="00FA6161" w:rsidP="00535552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color w:val="000000"/>
          <w:lang w:val="en-US"/>
        </w:rPr>
      </w:pPr>
      <w:r w:rsidRPr="00FA6161">
        <w:rPr>
          <w:rFonts w:cstheme="minorHAnsi"/>
          <w:color w:val="000000"/>
          <w:lang w:val="en-US"/>
        </w:rPr>
        <w:t xml:space="preserve">- ImageJ </w:t>
      </w:r>
      <w:r w:rsidR="00535552">
        <w:rPr>
          <w:rFonts w:cstheme="minorHAnsi"/>
          <w:color w:val="000000"/>
          <w:lang w:val="en-US"/>
        </w:rPr>
        <w:t>&amp; GraphPad</w:t>
      </w:r>
    </w:p>
    <w:p w14:paraId="78BC101C" w14:textId="77777777" w:rsidR="006122DA" w:rsidRPr="00FA6161" w:rsidRDefault="006122DA" w:rsidP="00535552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color w:val="000000"/>
          <w:lang w:val="en-US"/>
        </w:rPr>
      </w:pPr>
    </w:p>
    <w:p w14:paraId="5A334285" w14:textId="43D8ECBE" w:rsidR="00FA6161" w:rsidRPr="00156692" w:rsidRDefault="00156692" w:rsidP="00FA61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6692">
        <w:rPr>
          <w:rFonts w:cstheme="minorHAnsi"/>
          <w:b/>
        </w:rPr>
        <w:t xml:space="preserve">Relazionali </w:t>
      </w:r>
      <w:r w:rsidRPr="00156692">
        <w:rPr>
          <w:rFonts w:cstheme="minorHAnsi"/>
          <w:b/>
        </w:rPr>
        <w:tab/>
      </w:r>
      <w:r w:rsidR="00FA6161" w:rsidRPr="00156692">
        <w:rPr>
          <w:rFonts w:cstheme="minorHAnsi"/>
        </w:rPr>
        <w:t xml:space="preserve"> </w:t>
      </w:r>
      <w:r w:rsidR="00FA6161" w:rsidRPr="00156692">
        <w:rPr>
          <w:rFonts w:cstheme="minorHAnsi"/>
        </w:rPr>
        <w:tab/>
      </w:r>
      <w:r w:rsidR="00535552" w:rsidRPr="00156692">
        <w:rPr>
          <w:rFonts w:cstheme="minorHAnsi"/>
        </w:rPr>
        <w:tab/>
      </w:r>
      <w:r w:rsidR="00535552" w:rsidRPr="00156692">
        <w:rPr>
          <w:rFonts w:cstheme="minorHAnsi"/>
        </w:rPr>
        <w:tab/>
      </w:r>
      <w:r w:rsidR="00535552" w:rsidRPr="00156692">
        <w:rPr>
          <w:rFonts w:cstheme="minorHAnsi"/>
        </w:rPr>
        <w:tab/>
      </w:r>
      <w:r w:rsidR="00FA6161" w:rsidRPr="00156692">
        <w:rPr>
          <w:rFonts w:cstheme="minorHAnsi"/>
        </w:rPr>
        <w:t>-</w:t>
      </w:r>
      <w:r w:rsidRPr="00156692">
        <w:rPr>
          <w:rFonts w:cstheme="minorHAnsi"/>
        </w:rPr>
        <w:t>Lavoro di gruppo</w:t>
      </w:r>
    </w:p>
    <w:p w14:paraId="53E425B1" w14:textId="1D479523" w:rsidR="00FA6161" w:rsidRPr="00156692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156692">
        <w:rPr>
          <w:rFonts w:cstheme="minorHAnsi"/>
        </w:rPr>
        <w:t>-</w:t>
      </w:r>
      <w:r w:rsidR="00156692" w:rsidRPr="00156692">
        <w:rPr>
          <w:rFonts w:cstheme="minorHAnsi"/>
        </w:rPr>
        <w:t xml:space="preserve">Buone capacità di comunicazione </w:t>
      </w:r>
    </w:p>
    <w:p w14:paraId="73D13D2A" w14:textId="61C2F629" w:rsidR="00FA6161" w:rsidRPr="006B2AAB" w:rsidRDefault="00FA6161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</w:rPr>
      </w:pPr>
      <w:r w:rsidRPr="006B2AAB">
        <w:rPr>
          <w:rFonts w:cstheme="minorHAnsi"/>
        </w:rPr>
        <w:t xml:space="preserve">- </w:t>
      </w:r>
      <w:r w:rsidR="00156692" w:rsidRPr="006B2AAB">
        <w:rPr>
          <w:rFonts w:cstheme="minorHAnsi"/>
        </w:rPr>
        <w:t>Buone capacità di scrittura</w:t>
      </w:r>
    </w:p>
    <w:p w14:paraId="0F6A63A1" w14:textId="77777777" w:rsidR="006122DA" w:rsidRPr="006B2AAB" w:rsidRDefault="006122DA" w:rsidP="00535552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</w:rPr>
      </w:pPr>
    </w:p>
    <w:p w14:paraId="31259478" w14:textId="0AE2E4B5" w:rsidR="008914D8" w:rsidRPr="00156692" w:rsidRDefault="00156692" w:rsidP="008914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Lingue </w:t>
      </w:r>
      <w:r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535552"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535552"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535552"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="00535552" w:rsidRPr="00156692">
        <w:rPr>
          <w:rFonts w:asciiTheme="minorHAnsi" w:hAnsiTheme="minorHAnsi" w:cstheme="minorHAnsi"/>
          <w:b/>
          <w:sz w:val="22"/>
          <w:szCs w:val="22"/>
          <w:lang w:eastAsia="en-GB"/>
        </w:rPr>
        <w:tab/>
      </w:r>
      <w:r w:rsidRPr="00156692">
        <w:rPr>
          <w:rFonts w:asciiTheme="minorHAnsi" w:hAnsiTheme="minorHAnsi" w:cstheme="minorHAnsi"/>
          <w:sz w:val="22"/>
          <w:szCs w:val="22"/>
        </w:rPr>
        <w:t>- Inglese</w:t>
      </w:r>
      <w:r w:rsidR="008914D8" w:rsidRPr="00156692">
        <w:rPr>
          <w:rFonts w:asciiTheme="minorHAnsi" w:hAnsiTheme="minorHAnsi" w:cstheme="minorHAnsi"/>
          <w:sz w:val="22"/>
          <w:szCs w:val="22"/>
        </w:rPr>
        <w:t xml:space="preserve"> </w:t>
      </w:r>
      <w:r w:rsidRPr="00156692">
        <w:rPr>
          <w:rFonts w:asciiTheme="minorHAnsi" w:hAnsiTheme="minorHAnsi" w:cstheme="minorHAnsi"/>
          <w:sz w:val="22"/>
          <w:szCs w:val="22"/>
        </w:rPr>
        <w:t>(Buono parlato, ottimo scritto</w:t>
      </w:r>
      <w:r w:rsidR="008914D8" w:rsidRPr="00156692">
        <w:rPr>
          <w:rFonts w:asciiTheme="minorHAnsi" w:hAnsiTheme="minorHAnsi" w:cstheme="minorHAnsi"/>
          <w:sz w:val="22"/>
          <w:szCs w:val="22"/>
        </w:rPr>
        <w:t>)</w:t>
      </w:r>
    </w:p>
    <w:p w14:paraId="58196D55" w14:textId="7F7CDE11" w:rsidR="00FA6161" w:rsidRPr="006B2AAB" w:rsidRDefault="008914D8" w:rsidP="00535552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6B2AAB">
        <w:rPr>
          <w:rFonts w:asciiTheme="minorHAnsi" w:hAnsiTheme="minorHAnsi" w:cstheme="minorHAnsi"/>
          <w:sz w:val="22"/>
          <w:szCs w:val="22"/>
        </w:rPr>
        <w:t>-</w:t>
      </w:r>
      <w:r w:rsidR="00535552" w:rsidRPr="006B2AAB">
        <w:rPr>
          <w:rFonts w:asciiTheme="minorHAnsi" w:hAnsiTheme="minorHAnsi" w:cstheme="minorHAnsi"/>
          <w:sz w:val="22"/>
          <w:szCs w:val="22"/>
        </w:rPr>
        <w:t xml:space="preserve"> </w:t>
      </w:r>
      <w:r w:rsidR="00FA6161" w:rsidRPr="006B2AAB">
        <w:rPr>
          <w:rFonts w:asciiTheme="minorHAnsi" w:hAnsiTheme="minorHAnsi" w:cstheme="minorHAnsi"/>
          <w:sz w:val="22"/>
          <w:szCs w:val="22"/>
        </w:rPr>
        <w:t>Italian</w:t>
      </w:r>
      <w:r w:rsidR="00156692" w:rsidRPr="006B2AAB">
        <w:rPr>
          <w:rFonts w:asciiTheme="minorHAnsi" w:hAnsiTheme="minorHAnsi" w:cstheme="minorHAnsi"/>
          <w:sz w:val="22"/>
          <w:szCs w:val="22"/>
        </w:rPr>
        <w:t>o</w:t>
      </w:r>
      <w:r w:rsidR="00FA6161" w:rsidRPr="006B2AAB">
        <w:rPr>
          <w:rFonts w:asciiTheme="minorHAnsi" w:hAnsiTheme="minorHAnsi" w:cstheme="minorHAnsi"/>
          <w:sz w:val="22"/>
          <w:szCs w:val="22"/>
        </w:rPr>
        <w:t xml:space="preserve"> (</w:t>
      </w:r>
      <w:r w:rsidR="00156692" w:rsidRPr="006B2AAB">
        <w:rPr>
          <w:rFonts w:asciiTheme="minorHAnsi" w:hAnsiTheme="minorHAnsi" w:cstheme="minorHAnsi"/>
          <w:sz w:val="22"/>
          <w:szCs w:val="22"/>
        </w:rPr>
        <w:t>madre lingua</w:t>
      </w:r>
      <w:r w:rsidR="00FA6161" w:rsidRPr="006B2AA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04957FC" w14:textId="14A5DDA8" w:rsidR="00156692" w:rsidRPr="006122DA" w:rsidRDefault="006122DA" w:rsidP="006122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122DA">
        <w:rPr>
          <w:b/>
          <w:sz w:val="22"/>
          <w:szCs w:val="22"/>
          <w:lang w:eastAsia="en-GB"/>
        </w:rPr>
        <w:t>Tecniche</w:t>
      </w:r>
      <w:r w:rsidRPr="006122DA">
        <w:rPr>
          <w:b/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>
        <w:rPr>
          <w:sz w:val="22"/>
          <w:szCs w:val="22"/>
          <w:lang w:eastAsia="en-GB"/>
        </w:rPr>
        <w:tab/>
      </w:r>
      <w:r w:rsidR="00156692" w:rsidRPr="006122DA">
        <w:rPr>
          <w:sz w:val="22"/>
          <w:szCs w:val="22"/>
          <w:lang w:eastAsia="en-GB"/>
        </w:rPr>
        <w:t>-Manipolazione animali da laboratorio</w:t>
      </w:r>
      <w:r w:rsidR="00156692" w:rsidRPr="006122D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A21FDD2" w14:textId="45DF8E94" w:rsidR="00156692" w:rsidRPr="00156692" w:rsidRDefault="00156692" w:rsidP="00156692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</w:rPr>
      </w:pPr>
      <w:r w:rsidRPr="00156692">
        <w:rPr>
          <w:rFonts w:asciiTheme="minorHAnsi" w:hAnsiTheme="minorHAnsi" w:cstheme="minorHAnsi"/>
          <w:sz w:val="22"/>
          <w:szCs w:val="22"/>
        </w:rPr>
        <w:t>-Processamento e analisi campioni biologici ((qPCR; WB;</w:t>
      </w:r>
    </w:p>
    <w:p w14:paraId="7BEB7D9C" w14:textId="7F6AC1C3" w:rsidR="00156692" w:rsidRDefault="00156692" w:rsidP="006122DA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rFonts w:asciiTheme="minorHAnsi" w:hAnsiTheme="minorHAnsi" w:cstheme="minorHAnsi"/>
          <w:sz w:val="22"/>
          <w:szCs w:val="22"/>
          <w:lang w:val="en-US"/>
        </w:rPr>
        <w:t>ELISA; microarray; histological, IHC, IHF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metabolic,</w:t>
      </w:r>
    </w:p>
    <w:p w14:paraId="1713A40A" w14:textId="0FC6423D" w:rsidR="00156692" w:rsidRDefault="00156692" w:rsidP="00156692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  <w:lang w:val="en-US"/>
        </w:rPr>
      </w:pPr>
      <w:r w:rsidRPr="00535552">
        <w:rPr>
          <w:rFonts w:asciiTheme="minorHAnsi" w:hAnsiTheme="minorHAnsi" w:cstheme="minorHAnsi"/>
          <w:sz w:val="22"/>
          <w:szCs w:val="22"/>
          <w:lang w:val="en-US"/>
        </w:rPr>
        <w:t>fluorimetric and spectrophotometric analysis; enzymatic</w:t>
      </w:r>
    </w:p>
    <w:p w14:paraId="2BC9685A" w14:textId="2077B648" w:rsidR="00156692" w:rsidRPr="006122DA" w:rsidRDefault="00156692" w:rsidP="00156692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</w:rPr>
      </w:pPr>
      <w:r w:rsidRPr="006122DA">
        <w:rPr>
          <w:rFonts w:asciiTheme="minorHAnsi" w:hAnsiTheme="minorHAnsi" w:cstheme="minorHAnsi"/>
          <w:sz w:val="22"/>
          <w:szCs w:val="22"/>
        </w:rPr>
        <w:t>and radio immune assay)</w:t>
      </w:r>
    </w:p>
    <w:p w14:paraId="12A8A894" w14:textId="7438210C" w:rsidR="006122DA" w:rsidRPr="006122DA" w:rsidRDefault="006122DA" w:rsidP="00156692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</w:rPr>
      </w:pPr>
      <w:r w:rsidRPr="006122DA">
        <w:rPr>
          <w:rFonts w:asciiTheme="minorHAnsi" w:hAnsiTheme="minorHAnsi" w:cstheme="minorHAnsi"/>
          <w:sz w:val="22"/>
          <w:szCs w:val="22"/>
        </w:rPr>
        <w:t xml:space="preserve">-Manipolazione culture cellular e batteriche </w:t>
      </w:r>
    </w:p>
    <w:p w14:paraId="0CF4323A" w14:textId="17781130" w:rsidR="006122DA" w:rsidRDefault="006122DA" w:rsidP="00156692">
      <w:pPr>
        <w:pStyle w:val="Default"/>
        <w:ind w:left="5660" w:hanging="1412"/>
        <w:rPr>
          <w:rFonts w:asciiTheme="minorHAnsi" w:hAnsiTheme="minorHAnsi" w:cstheme="minorHAnsi"/>
          <w:sz w:val="22"/>
          <w:szCs w:val="22"/>
        </w:rPr>
      </w:pPr>
      <w:r w:rsidRPr="006122DA">
        <w:rPr>
          <w:rFonts w:asciiTheme="minorHAnsi" w:hAnsiTheme="minorHAnsi" w:cstheme="minorHAnsi"/>
          <w:sz w:val="22"/>
          <w:szCs w:val="22"/>
        </w:rPr>
        <w:t>-Isolamento monociti e</w:t>
      </w:r>
      <w:r>
        <w:rPr>
          <w:rFonts w:asciiTheme="minorHAnsi" w:hAnsiTheme="minorHAnsi" w:cstheme="minorHAnsi"/>
          <w:sz w:val="22"/>
          <w:szCs w:val="22"/>
        </w:rPr>
        <w:t xml:space="preserve"> piastrine da buffy </w:t>
      </w:r>
      <w:r w:rsidRPr="006122DA">
        <w:rPr>
          <w:rFonts w:asciiTheme="minorHAnsi" w:hAnsiTheme="minorHAnsi" w:cstheme="minorHAnsi"/>
          <w:sz w:val="22"/>
          <w:szCs w:val="22"/>
        </w:rPr>
        <w:t>coat</w:t>
      </w:r>
    </w:p>
    <w:p w14:paraId="774B5F39" w14:textId="2190F316" w:rsidR="006122DA" w:rsidRDefault="006122DA" w:rsidP="006122DA">
      <w:pPr>
        <w:pStyle w:val="Default"/>
        <w:rPr>
          <w:b/>
          <w:sz w:val="22"/>
          <w:szCs w:val="22"/>
          <w:lang w:eastAsia="en-GB"/>
        </w:rPr>
      </w:pPr>
    </w:p>
    <w:p w14:paraId="374241E8" w14:textId="33A068C3" w:rsidR="006122DA" w:rsidRDefault="006122DA" w:rsidP="006122DA">
      <w:pPr>
        <w:pStyle w:val="Default"/>
        <w:ind w:left="6372" w:firstLine="708"/>
        <w:rPr>
          <w:b/>
          <w:sz w:val="22"/>
          <w:szCs w:val="22"/>
          <w:lang w:eastAsia="en-GB"/>
        </w:rPr>
      </w:pPr>
      <w:r>
        <w:rPr>
          <w:b/>
          <w:sz w:val="22"/>
          <w:szCs w:val="22"/>
          <w:lang w:eastAsia="en-GB"/>
        </w:rPr>
        <w:tab/>
      </w:r>
      <w:r>
        <w:rPr>
          <w:b/>
          <w:sz w:val="22"/>
          <w:szCs w:val="22"/>
          <w:lang w:eastAsia="en-GB"/>
        </w:rPr>
        <w:tab/>
      </w:r>
      <w:r>
        <w:rPr>
          <w:b/>
          <w:sz w:val="22"/>
          <w:szCs w:val="22"/>
          <w:lang w:eastAsia="en-GB"/>
        </w:rPr>
        <w:tab/>
      </w:r>
      <w:r>
        <w:rPr>
          <w:b/>
          <w:sz w:val="22"/>
          <w:szCs w:val="22"/>
          <w:lang w:eastAsia="en-GB"/>
        </w:rPr>
        <w:tab/>
      </w:r>
    </w:p>
    <w:sectPr w:rsidR="00612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B995F4"/>
    <w:multiLevelType w:val="hybridMultilevel"/>
    <w:tmpl w:val="3E14CC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A1BAB3"/>
    <w:multiLevelType w:val="hybridMultilevel"/>
    <w:tmpl w:val="1A7969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05EE5B"/>
    <w:multiLevelType w:val="hybridMultilevel"/>
    <w:tmpl w:val="D3E66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216D62C"/>
    <w:multiLevelType w:val="hybridMultilevel"/>
    <w:tmpl w:val="040FA2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9"/>
    <w:multiLevelType w:val="hybridMultilevel"/>
    <w:tmpl w:val="F04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76BC"/>
    <w:multiLevelType w:val="hybridMultilevel"/>
    <w:tmpl w:val="0F915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9E40E8A"/>
    <w:multiLevelType w:val="hybridMultilevel"/>
    <w:tmpl w:val="819D58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CF47D66"/>
    <w:multiLevelType w:val="hybridMultilevel"/>
    <w:tmpl w:val="2BEC4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446CD"/>
    <w:multiLevelType w:val="hybridMultilevel"/>
    <w:tmpl w:val="95DEF5E0"/>
    <w:lvl w:ilvl="0" w:tplc="82D6C5C4">
      <w:start w:val="2010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320E0EA9"/>
    <w:multiLevelType w:val="hybridMultilevel"/>
    <w:tmpl w:val="33440F90"/>
    <w:lvl w:ilvl="0" w:tplc="9E7A4BFA">
      <w:start w:val="2010"/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43933239"/>
    <w:multiLevelType w:val="hybridMultilevel"/>
    <w:tmpl w:val="FCA255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03E0"/>
    <w:multiLevelType w:val="hybridMultilevel"/>
    <w:tmpl w:val="F9663C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61F812"/>
    <w:multiLevelType w:val="hybridMultilevel"/>
    <w:tmpl w:val="31F68E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0932B3"/>
    <w:multiLevelType w:val="hybridMultilevel"/>
    <w:tmpl w:val="FDD0C6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2D8E"/>
    <w:multiLevelType w:val="hybridMultilevel"/>
    <w:tmpl w:val="C7AA6E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1F58"/>
    <w:multiLevelType w:val="hybridMultilevel"/>
    <w:tmpl w:val="1E40C1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3DF7"/>
    <w:multiLevelType w:val="hybridMultilevel"/>
    <w:tmpl w:val="C7BACBD4"/>
    <w:lvl w:ilvl="0" w:tplc="AC249280">
      <w:start w:val="2010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0"/>
    <w:rsid w:val="00101231"/>
    <w:rsid w:val="00104E33"/>
    <w:rsid w:val="00107600"/>
    <w:rsid w:val="001340F8"/>
    <w:rsid w:val="00156692"/>
    <w:rsid w:val="002C0A01"/>
    <w:rsid w:val="00350A1F"/>
    <w:rsid w:val="005041DE"/>
    <w:rsid w:val="005139BA"/>
    <w:rsid w:val="00535552"/>
    <w:rsid w:val="006122DA"/>
    <w:rsid w:val="006167CA"/>
    <w:rsid w:val="006B2AAB"/>
    <w:rsid w:val="006D6934"/>
    <w:rsid w:val="007A518A"/>
    <w:rsid w:val="008914D8"/>
    <w:rsid w:val="008D1871"/>
    <w:rsid w:val="008F4670"/>
    <w:rsid w:val="009902D8"/>
    <w:rsid w:val="009F56F6"/>
    <w:rsid w:val="00A666DE"/>
    <w:rsid w:val="00A67A5E"/>
    <w:rsid w:val="00B31F84"/>
    <w:rsid w:val="00C81BED"/>
    <w:rsid w:val="00C943CF"/>
    <w:rsid w:val="00D347CB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8E21"/>
  <w15:chartTrackingRefBased/>
  <w15:docId w15:val="{E6B60589-530D-480C-9005-62AFC51F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902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10760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107600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D347C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A6161"/>
    <w:pPr>
      <w:spacing w:after="120"/>
    </w:pPr>
    <w:rPr>
      <w:rFonts w:ascii="Calibri" w:eastAsia="Times New Roman" w:hAnsi="Calibri" w:cs="Times New Roman"/>
      <w:sz w:val="20"/>
      <w:szCs w:val="20"/>
      <w:lang w:val="x-none" w:eastAsia="de-DE"/>
    </w:rPr>
  </w:style>
  <w:style w:type="character" w:customStyle="1" w:styleId="CorpotestoCarattere">
    <w:name w:val="Corpo testo Carattere"/>
    <w:basedOn w:val="Carpredefinitoparagrafo"/>
    <w:link w:val="Corpotesto"/>
    <w:rsid w:val="00FA6161"/>
    <w:rPr>
      <w:rFonts w:ascii="Calibri" w:eastAsia="Times New Roman" w:hAnsi="Calibri" w:cs="Times New Roman"/>
      <w:sz w:val="20"/>
      <w:szCs w:val="20"/>
      <w:lang w:val="x-none" w:eastAsia="de-DE"/>
    </w:rPr>
  </w:style>
  <w:style w:type="character" w:customStyle="1" w:styleId="hps">
    <w:name w:val="hps"/>
    <w:basedOn w:val="Carpredefinitoparagrafo"/>
    <w:rsid w:val="00156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BABD-7887-4E96-8AAA-E2DDDE4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contursi</cp:lastModifiedBy>
  <cp:revision>9</cp:revision>
  <dcterms:created xsi:type="dcterms:W3CDTF">2018-09-14T15:08:00Z</dcterms:created>
  <dcterms:modified xsi:type="dcterms:W3CDTF">2020-05-26T15:06:00Z</dcterms:modified>
</cp:coreProperties>
</file>